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A3" w:rsidRDefault="00D368A3" w:rsidP="00FC2CC3">
      <w:pPr>
        <w:spacing w:after="0" w:line="240" w:lineRule="auto"/>
        <w:ind w:left="4956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D368A3" w:rsidRDefault="00D368A3" w:rsidP="00FC2CC3">
      <w:pPr>
        <w:spacing w:after="0" w:line="240" w:lineRule="auto"/>
        <w:ind w:left="4956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Министерства труда и</w:t>
      </w:r>
    </w:p>
    <w:p w:rsidR="00D368A3" w:rsidRDefault="00D368A3" w:rsidP="00FC2CC3">
      <w:pPr>
        <w:spacing w:after="0" w:line="240" w:lineRule="auto"/>
        <w:ind w:left="4956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социальной защиты Российской</w:t>
      </w:r>
    </w:p>
    <w:p w:rsidR="00D368A3" w:rsidRDefault="00D368A3" w:rsidP="00FC2CC3">
      <w:pPr>
        <w:spacing w:after="0" w:line="240" w:lineRule="auto"/>
        <w:ind w:left="4956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</w:t>
      </w:r>
    </w:p>
    <w:p w:rsidR="00FC2CC3" w:rsidRDefault="00D368A3" w:rsidP="00FC2CC3">
      <w:pPr>
        <w:spacing w:after="0" w:line="240" w:lineRule="auto"/>
        <w:ind w:left="4956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 __________20___г. №____</w:t>
      </w:r>
    </w:p>
    <w:p w:rsidR="00FC2CC3" w:rsidRPr="008E3ED0" w:rsidRDefault="00FC2CC3" w:rsidP="00FC2CC3">
      <w:pPr>
        <w:rPr>
          <w:rFonts w:ascii="Times New Roman" w:hAnsi="Times New Roman" w:cs="Times New Roman"/>
          <w:sz w:val="24"/>
          <w:szCs w:val="24"/>
        </w:rPr>
      </w:pPr>
    </w:p>
    <w:p w:rsidR="00BB45AE" w:rsidRDefault="00FC2CC3" w:rsidP="00FC2CC3">
      <w:pPr>
        <w:jc w:val="center"/>
        <w:rPr>
          <w:rFonts w:ascii="Times New Roman" w:hAnsi="Times New Roman" w:cs="Times New Roman"/>
          <w:sz w:val="52"/>
          <w:szCs w:val="52"/>
        </w:rPr>
      </w:pPr>
      <w:r w:rsidRPr="00FC2CC3">
        <w:rPr>
          <w:rFonts w:ascii="Times New Roman" w:hAnsi="Times New Roman" w:cs="Times New Roman"/>
          <w:sz w:val="52"/>
          <w:szCs w:val="52"/>
        </w:rPr>
        <w:t>ПРОФЕССИОНАЛЬНЫЙ СТАНДАРТ</w:t>
      </w:r>
    </w:p>
    <w:p w:rsidR="00FC2CC3" w:rsidRDefault="00FC2CC3" w:rsidP="00FC2C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административно-хозяйственной деятельности</w:t>
      </w:r>
    </w:p>
    <w:tbl>
      <w:tblPr>
        <w:tblW w:w="1252" w:type="pct"/>
        <w:tblInd w:w="762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09"/>
      </w:tblGrid>
      <w:tr w:rsidR="008E3ED0" w:rsidRPr="008E3ED0" w:rsidTr="008E3ED0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8E3ED0" w:rsidRPr="008E3ED0" w:rsidRDefault="008E3ED0" w:rsidP="008E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3ED0" w:rsidRPr="008E3ED0" w:rsidTr="008E3ED0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8E3ED0" w:rsidRPr="008E3ED0" w:rsidRDefault="008E3ED0" w:rsidP="008E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8E3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</w:t>
            </w:r>
          </w:p>
        </w:tc>
      </w:tr>
    </w:tbl>
    <w:p w:rsidR="008E3ED0" w:rsidRDefault="008E3ED0" w:rsidP="00FC2CC3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ED0">
        <w:rPr>
          <w:rFonts w:ascii="Times New Roman" w:hAnsi="Times New Roman" w:cs="Times New Roman"/>
          <w:sz w:val="24"/>
          <w:szCs w:val="24"/>
        </w:rPr>
        <w:t xml:space="preserve">Содержание </w:t>
      </w:r>
    </w:p>
    <w:p w:rsidR="008E3ED0" w:rsidRPr="008E3ED0" w:rsidRDefault="008E3ED0" w:rsidP="008E3ED0">
      <w:pPr>
        <w:tabs>
          <w:tab w:val="right" w:leader="dot" w:pos="10195"/>
        </w:tabs>
        <w:autoSpaceDE w:val="0"/>
        <w:autoSpaceDN w:val="0"/>
        <w:spacing w:after="100" w:line="240" w:lineRule="auto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Общие сведения</w:t>
      </w: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1</w:t>
      </w:r>
    </w:p>
    <w:p w:rsidR="008E3ED0" w:rsidRPr="008E3ED0" w:rsidRDefault="008E3ED0" w:rsidP="008E3ED0">
      <w:pPr>
        <w:tabs>
          <w:tab w:val="right" w:leader="dot" w:pos="10195"/>
        </w:tabs>
        <w:autoSpaceDE w:val="0"/>
        <w:autoSpaceDN w:val="0"/>
        <w:spacing w:after="100" w:line="240" w:lineRule="auto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3</w:t>
      </w:r>
    </w:p>
    <w:p w:rsidR="008E3ED0" w:rsidRPr="008E3ED0" w:rsidRDefault="008E3ED0" w:rsidP="008E3ED0">
      <w:pPr>
        <w:tabs>
          <w:tab w:val="right" w:leader="dot" w:pos="10195"/>
        </w:tabs>
        <w:autoSpaceDE w:val="0"/>
        <w:autoSpaceDN w:val="0"/>
        <w:spacing w:after="100" w:line="240" w:lineRule="auto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III</w:t>
      </w: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Характеристика обобщенных трудовых функций</w:t>
      </w: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6</w:t>
      </w:r>
    </w:p>
    <w:p w:rsidR="008E3ED0" w:rsidRPr="008E3ED0" w:rsidRDefault="008E3ED0" w:rsidP="008E3ED0">
      <w:pPr>
        <w:tabs>
          <w:tab w:val="right" w:leader="dot" w:pos="10195"/>
        </w:tabs>
        <w:autoSpaceDE w:val="0"/>
        <w:autoSpaceDN w:val="0"/>
        <w:spacing w:after="100" w:line="240" w:lineRule="auto"/>
        <w:ind w:left="200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3.1. Обобщенная трудовая функция «</w:t>
      </w:r>
      <w:r w:rsidRPr="008E3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работников расходными материалами, товарами, оборудованием и услугами для создания оптимальных условий труда</w:t>
      </w: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</w:t>
      </w: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6</w:t>
      </w:r>
    </w:p>
    <w:p w:rsidR="008E3ED0" w:rsidRPr="008E3ED0" w:rsidRDefault="008E3ED0" w:rsidP="008E3ED0">
      <w:pPr>
        <w:tabs>
          <w:tab w:val="right" w:leader="dot" w:pos="10195"/>
        </w:tabs>
        <w:autoSpaceDE w:val="0"/>
        <w:autoSpaceDN w:val="0"/>
        <w:spacing w:after="100" w:line="240" w:lineRule="auto"/>
        <w:ind w:left="200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3.2. Обобщенная трудовая функция «</w:t>
      </w:r>
      <w:r w:rsidRPr="008E3E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деловых поездок работников, обеспечение корпоративных и деловых мероприятий</w:t>
      </w: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</w:t>
      </w: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15</w:t>
      </w:r>
    </w:p>
    <w:p w:rsidR="008E3ED0" w:rsidRPr="008E3ED0" w:rsidRDefault="008E3ED0" w:rsidP="008E3ED0">
      <w:pPr>
        <w:tabs>
          <w:tab w:val="right" w:leader="dot" w:pos="10195"/>
        </w:tabs>
        <w:autoSpaceDE w:val="0"/>
        <w:autoSpaceDN w:val="0"/>
        <w:spacing w:after="100" w:line="240" w:lineRule="auto"/>
        <w:ind w:left="200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3.3. Обобщенная трудовая функция «</w:t>
      </w:r>
      <w:r w:rsidRPr="008E3E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и документационное сопровождение работы транспорта организации в целях обеспечения её деятельности</w:t>
      </w: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</w:t>
      </w: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25</w:t>
      </w:r>
    </w:p>
    <w:p w:rsidR="008E3ED0" w:rsidRPr="008E3ED0" w:rsidRDefault="008E3ED0" w:rsidP="008E3ED0">
      <w:pPr>
        <w:tabs>
          <w:tab w:val="right" w:leader="dot" w:pos="10195"/>
        </w:tabs>
        <w:autoSpaceDE w:val="0"/>
        <w:autoSpaceDN w:val="0"/>
        <w:spacing w:after="100" w:line="240" w:lineRule="auto"/>
        <w:ind w:left="200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3.4. Обобщенная трудовая функция «</w:t>
      </w:r>
      <w:r w:rsidRPr="008E3E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и документационное сопровождение процесса управления недвижимостью организации</w:t>
      </w: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</w:t>
      </w: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34</w:t>
      </w:r>
    </w:p>
    <w:p w:rsidR="008E3ED0" w:rsidRPr="008E3ED0" w:rsidRDefault="008E3ED0" w:rsidP="008E3ED0">
      <w:pPr>
        <w:tabs>
          <w:tab w:val="right" w:leader="dot" w:pos="10195"/>
        </w:tabs>
        <w:autoSpaceDE w:val="0"/>
        <w:autoSpaceDN w:val="0"/>
        <w:spacing w:after="100" w:line="240" w:lineRule="auto"/>
        <w:ind w:left="200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3.5. Обобщенная трудовая функция «</w:t>
      </w:r>
      <w:r w:rsidRPr="008E3E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рабочего пространства, создание и обеспечение оптимальных условий выполнения трудовых функций работниками  организации</w:t>
      </w: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</w:t>
      </w: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43</w:t>
      </w:r>
    </w:p>
    <w:p w:rsidR="008E3ED0" w:rsidRPr="008E3ED0" w:rsidRDefault="008E3ED0" w:rsidP="008E3ED0">
      <w:pPr>
        <w:tabs>
          <w:tab w:val="right" w:leader="dot" w:pos="10195"/>
        </w:tabs>
        <w:autoSpaceDE w:val="0"/>
        <w:autoSpaceDN w:val="0"/>
        <w:spacing w:after="100" w:line="240" w:lineRule="auto"/>
        <w:ind w:left="200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3.6. Обобщенная трудовая функция «</w:t>
      </w:r>
      <w:r w:rsidRPr="008E3E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процесса перевозки работников, доставки грузов и управление корпоративным транспортом организации</w:t>
      </w: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</w:t>
      </w: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5</w:t>
      </w:r>
      <w:r w:rsidR="009B2B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</w:p>
    <w:p w:rsidR="008E3ED0" w:rsidRPr="008E3ED0" w:rsidRDefault="008E3ED0" w:rsidP="008E3ED0">
      <w:pPr>
        <w:tabs>
          <w:tab w:val="right" w:leader="dot" w:pos="10195"/>
        </w:tabs>
        <w:autoSpaceDE w:val="0"/>
        <w:autoSpaceDN w:val="0"/>
        <w:spacing w:after="100" w:line="240" w:lineRule="auto"/>
        <w:ind w:left="200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3.7. Обобщенная трудовая функция «</w:t>
      </w:r>
      <w:r w:rsidRPr="008E3ED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объектами недвижимости организации, находящимися в собственности организации или используемые на основании други</w:t>
      </w:r>
      <w:r w:rsidR="004A5F6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E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вещных прав</w:t>
      </w: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</w:t>
      </w: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5</w:t>
      </w:r>
      <w:r w:rsidR="00990E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7</w:t>
      </w:r>
    </w:p>
    <w:p w:rsidR="008E3ED0" w:rsidRPr="008E3ED0" w:rsidRDefault="008E3ED0" w:rsidP="008E3ED0">
      <w:pPr>
        <w:tabs>
          <w:tab w:val="right" w:leader="dot" w:pos="10195"/>
        </w:tabs>
        <w:autoSpaceDE w:val="0"/>
        <w:autoSpaceDN w:val="0"/>
        <w:spacing w:after="100" w:line="240" w:lineRule="auto"/>
        <w:ind w:left="200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3.8. Обобщенная трудовая функция «</w:t>
      </w:r>
      <w:r w:rsidRPr="008E3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Операционное и стратегическое управление процессами административного, хозяйственного, документационного и организационного сопровождения и обеспечения</w:t>
      </w: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</w:t>
      </w: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6</w:t>
      </w:r>
      <w:r w:rsidR="009B2B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</w:p>
    <w:p w:rsidR="008E3ED0" w:rsidRDefault="008E3ED0" w:rsidP="008E3ED0">
      <w:pPr>
        <w:tabs>
          <w:tab w:val="right" w:leader="dot" w:pos="10195"/>
        </w:tabs>
        <w:autoSpaceDE w:val="0"/>
        <w:autoSpaceDN w:val="0"/>
        <w:spacing w:after="10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IV</w:t>
      </w: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Сведения об организациях – разработчиках профессионального стандарта</w:t>
      </w:r>
      <w:r w:rsidRPr="008E3E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7</w:t>
      </w:r>
      <w:r w:rsidR="006539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</w:t>
      </w:r>
    </w:p>
    <w:p w:rsidR="008E3ED0" w:rsidRPr="006527AF" w:rsidRDefault="008E3ED0" w:rsidP="008E3ED0">
      <w:pPr>
        <w:tabs>
          <w:tab w:val="right" w:leader="dot" w:pos="10195"/>
        </w:tabs>
        <w:autoSpaceDE w:val="0"/>
        <w:autoSpaceDN w:val="0"/>
        <w:spacing w:after="100" w:line="240" w:lineRule="auto"/>
        <w:rPr>
          <w:rFonts w:ascii="Calibri" w:eastAsia="Times New Roman" w:hAnsi="Calibri" w:cs="Times New Roman"/>
          <w:noProof/>
          <w:sz w:val="16"/>
          <w:szCs w:val="16"/>
          <w:lang w:eastAsia="ru-RU"/>
        </w:rPr>
      </w:pPr>
    </w:p>
    <w:p w:rsidR="008E3ED0" w:rsidRPr="008E3ED0" w:rsidRDefault="008E3ED0" w:rsidP="008E3ED0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8E3ED0">
        <w:rPr>
          <w:rFonts w:ascii="Times New Roman" w:eastAsia="Times New Roman" w:hAnsi="Times New Roman" w:cs="Times New Roman"/>
          <w:b/>
          <w:sz w:val="28"/>
          <w:lang w:eastAsia="ru-RU"/>
        </w:rPr>
        <w:t>Общие сведения</w:t>
      </w:r>
    </w:p>
    <w:tbl>
      <w:tblPr>
        <w:tblW w:w="494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38"/>
        <w:gridCol w:w="629"/>
        <w:gridCol w:w="1248"/>
      </w:tblGrid>
      <w:tr w:rsidR="008E3ED0" w:rsidRPr="008E3ED0" w:rsidTr="00D220B1">
        <w:trPr>
          <w:trHeight w:val="437"/>
        </w:trPr>
        <w:tc>
          <w:tcPr>
            <w:tcW w:w="4090" w:type="pct"/>
            <w:tcBorders>
              <w:top w:val="nil"/>
              <w:left w:val="nil"/>
              <w:right w:val="nil"/>
            </w:tcBorders>
          </w:tcPr>
          <w:p w:rsidR="008E3ED0" w:rsidRPr="008E3ED0" w:rsidRDefault="008E3ED0" w:rsidP="008E3E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E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Административно-хозяйственная поддержка и сопровождение деятельности организации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8E3ED0" w:rsidRPr="008E3ED0" w:rsidRDefault="008E3ED0" w:rsidP="008E3E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E3ED0" w:rsidRPr="008E3ED0" w:rsidRDefault="008E3ED0" w:rsidP="008E3E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E3ED0" w:rsidRPr="008E3ED0" w:rsidTr="00D220B1">
        <w:tc>
          <w:tcPr>
            <w:tcW w:w="43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ED0" w:rsidRPr="008E3ED0" w:rsidRDefault="008E3ED0" w:rsidP="008E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E3ED0" w:rsidRPr="008E3ED0" w:rsidRDefault="008E3ED0" w:rsidP="008E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3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8E3ED0" w:rsidRPr="008E3ED0" w:rsidTr="00D220B1">
        <w:trPr>
          <w:trHeight w:val="1012"/>
        </w:trPr>
        <w:tc>
          <w:tcPr>
            <w:tcW w:w="5000" w:type="pct"/>
            <w:gridSpan w:val="3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8E3ED0" w:rsidRPr="008E3ED0" w:rsidRDefault="008E3ED0" w:rsidP="008E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E3ED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Основная цель вида профессиональной деятельности:</w:t>
            </w:r>
          </w:p>
        </w:tc>
      </w:tr>
      <w:tr w:rsidR="008E3ED0" w:rsidRPr="008E3ED0" w:rsidTr="00D220B1">
        <w:trPr>
          <w:trHeight w:val="972"/>
        </w:trPr>
        <w:tc>
          <w:tcPr>
            <w:tcW w:w="500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E3ED0" w:rsidRPr="008E3ED0" w:rsidRDefault="008E3ED0" w:rsidP="008E3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Административное, хозяйственное, документационное и операционное обеспечение, поддержка и сопровождение работы всех служб и работников организации (предприятия)</w:t>
            </w:r>
          </w:p>
        </w:tc>
      </w:tr>
    </w:tbl>
    <w:p w:rsidR="008E3ED0" w:rsidRDefault="008E3ED0" w:rsidP="008E3ED0">
      <w:pPr>
        <w:rPr>
          <w:rFonts w:ascii="Times New Roman" w:hAnsi="Times New Roman" w:cs="Times New Roman"/>
          <w:sz w:val="24"/>
          <w:szCs w:val="24"/>
        </w:rPr>
      </w:pPr>
    </w:p>
    <w:p w:rsidR="008E3ED0" w:rsidRDefault="008E3ED0" w:rsidP="008E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занятий:</w:t>
      </w:r>
    </w:p>
    <w:tbl>
      <w:tblPr>
        <w:tblW w:w="494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4"/>
        <w:gridCol w:w="3602"/>
        <w:gridCol w:w="1256"/>
        <w:gridCol w:w="3897"/>
        <w:gridCol w:w="66"/>
      </w:tblGrid>
      <w:tr w:rsidR="00D220B1" w:rsidRPr="00D220B1" w:rsidTr="00D220B1">
        <w:trPr>
          <w:gridAfter w:val="1"/>
          <w:wAfter w:w="32" w:type="pct"/>
          <w:trHeight w:val="399"/>
        </w:trPr>
        <w:tc>
          <w:tcPr>
            <w:tcW w:w="7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220B1" w:rsidRPr="00D220B1" w:rsidRDefault="00D220B1" w:rsidP="00D2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1219 </w:t>
            </w:r>
          </w:p>
        </w:tc>
        <w:tc>
          <w:tcPr>
            <w:tcW w:w="174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220B1" w:rsidRPr="00D220B1" w:rsidRDefault="00D220B1" w:rsidP="00D2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Управляющие финансово-экономической и административной деятельностью, не входящие в другие группы</w:t>
            </w:r>
          </w:p>
        </w:tc>
        <w:tc>
          <w:tcPr>
            <w:tcW w:w="60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220B1" w:rsidRPr="00D220B1" w:rsidRDefault="00D220B1" w:rsidP="00D2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1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220B1" w:rsidRPr="00D220B1" w:rsidRDefault="00D220B1" w:rsidP="00D2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служб по снабжению, распространению товаров и аналогичным видам деятельности</w:t>
            </w:r>
          </w:p>
        </w:tc>
      </w:tr>
      <w:tr w:rsidR="009415CE" w:rsidRPr="00D220B1" w:rsidTr="00D220B1">
        <w:trPr>
          <w:gridAfter w:val="1"/>
          <w:wAfter w:w="32" w:type="pct"/>
          <w:trHeight w:val="399"/>
        </w:trPr>
        <w:tc>
          <w:tcPr>
            <w:tcW w:w="7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415CE" w:rsidRPr="00D220B1" w:rsidRDefault="009415CE" w:rsidP="0094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174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415CE" w:rsidRPr="00D220B1" w:rsidRDefault="009415CE" w:rsidP="0094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подразделений (управляющие) на транспорте</w:t>
            </w:r>
          </w:p>
        </w:tc>
        <w:tc>
          <w:tcPr>
            <w:tcW w:w="60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415CE" w:rsidRPr="00D220B1" w:rsidRDefault="009415CE" w:rsidP="0094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415CE" w:rsidRPr="00D220B1" w:rsidRDefault="009415CE" w:rsidP="0094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иных сфер обслуживания, не входящие в другие группы</w:t>
            </w:r>
          </w:p>
        </w:tc>
      </w:tr>
      <w:tr w:rsidR="00D220B1" w:rsidRPr="00D220B1" w:rsidTr="00D220B1">
        <w:trPr>
          <w:gridAfter w:val="1"/>
          <w:wAfter w:w="32" w:type="pct"/>
          <w:trHeight w:val="399"/>
        </w:trPr>
        <w:tc>
          <w:tcPr>
            <w:tcW w:w="7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220B1" w:rsidRPr="00D220B1" w:rsidRDefault="00D220B1" w:rsidP="00D2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</w:t>
            </w:r>
          </w:p>
        </w:tc>
        <w:tc>
          <w:tcPr>
            <w:tcW w:w="174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220B1" w:rsidRPr="00D220B1" w:rsidRDefault="00D220B1" w:rsidP="00D2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Аналитики систем управления и организации</w:t>
            </w:r>
          </w:p>
        </w:tc>
        <w:tc>
          <w:tcPr>
            <w:tcW w:w="60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220B1" w:rsidRPr="00D220B1" w:rsidRDefault="00D220B1" w:rsidP="00D2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3323</w:t>
            </w:r>
          </w:p>
        </w:tc>
        <w:tc>
          <w:tcPr>
            <w:tcW w:w="1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220B1" w:rsidRPr="00D220B1" w:rsidRDefault="00D220B1" w:rsidP="00D2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Закупщики</w:t>
            </w:r>
          </w:p>
        </w:tc>
      </w:tr>
      <w:tr w:rsidR="00D220B1" w:rsidRPr="00D220B1" w:rsidTr="00D220B1">
        <w:trPr>
          <w:gridAfter w:val="1"/>
          <w:wAfter w:w="32" w:type="pct"/>
          <w:trHeight w:val="399"/>
        </w:trPr>
        <w:tc>
          <w:tcPr>
            <w:tcW w:w="7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220B1" w:rsidRPr="00D220B1" w:rsidRDefault="00D220B1" w:rsidP="00D2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3332</w:t>
            </w:r>
          </w:p>
        </w:tc>
        <w:tc>
          <w:tcPr>
            <w:tcW w:w="174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220B1" w:rsidRPr="00D220B1" w:rsidRDefault="00D220B1" w:rsidP="00D2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 конференций и других мероприятий</w:t>
            </w:r>
          </w:p>
        </w:tc>
        <w:tc>
          <w:tcPr>
            <w:tcW w:w="60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220B1" w:rsidRPr="00D220B1" w:rsidRDefault="00D220B1" w:rsidP="00D2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3334</w:t>
            </w:r>
          </w:p>
        </w:tc>
        <w:tc>
          <w:tcPr>
            <w:tcW w:w="1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220B1" w:rsidRPr="00D220B1" w:rsidRDefault="00D220B1" w:rsidP="00D2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Агенты по операциям с недвижимостью и другой собственностью</w:t>
            </w:r>
          </w:p>
        </w:tc>
      </w:tr>
      <w:tr w:rsidR="00D220B1" w:rsidRPr="00D220B1" w:rsidTr="00D220B1">
        <w:trPr>
          <w:gridAfter w:val="1"/>
          <w:wAfter w:w="32" w:type="pct"/>
          <w:trHeight w:val="399"/>
        </w:trPr>
        <w:tc>
          <w:tcPr>
            <w:tcW w:w="7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220B1" w:rsidRPr="00D220B1" w:rsidRDefault="00D220B1" w:rsidP="00D2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3341</w:t>
            </w:r>
          </w:p>
        </w:tc>
        <w:tc>
          <w:tcPr>
            <w:tcW w:w="174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220B1" w:rsidRPr="00D220B1" w:rsidRDefault="00D220B1" w:rsidP="00D2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Офис-менеджеры</w:t>
            </w:r>
            <w:proofErr w:type="gramEnd"/>
          </w:p>
        </w:tc>
        <w:tc>
          <w:tcPr>
            <w:tcW w:w="60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220B1" w:rsidRPr="00D220B1" w:rsidRDefault="00D220B1" w:rsidP="00D2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3343</w:t>
            </w:r>
          </w:p>
        </w:tc>
        <w:tc>
          <w:tcPr>
            <w:tcW w:w="1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220B1" w:rsidRPr="00D220B1" w:rsidRDefault="00D220B1" w:rsidP="00D2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и иной исполнительный среднетехнический персонал</w:t>
            </w:r>
          </w:p>
        </w:tc>
      </w:tr>
      <w:tr w:rsidR="00850675" w:rsidRPr="00D220B1" w:rsidTr="00D220B1">
        <w:trPr>
          <w:gridAfter w:val="1"/>
          <w:wAfter w:w="32" w:type="pct"/>
          <w:trHeight w:val="399"/>
        </w:trPr>
        <w:tc>
          <w:tcPr>
            <w:tcW w:w="7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50675" w:rsidRPr="00850675" w:rsidRDefault="00850675" w:rsidP="0085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4321</w:t>
            </w:r>
          </w:p>
        </w:tc>
        <w:tc>
          <w:tcPr>
            <w:tcW w:w="174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50675" w:rsidRPr="00850675" w:rsidRDefault="00850675" w:rsidP="0085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Служащие, занятые учетом, приемом и выдачей товаров на складе</w:t>
            </w:r>
          </w:p>
        </w:tc>
        <w:tc>
          <w:tcPr>
            <w:tcW w:w="60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50675" w:rsidRPr="00D220B1" w:rsidRDefault="00850675" w:rsidP="00D2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50675" w:rsidRPr="00D220B1" w:rsidRDefault="00850675" w:rsidP="00D2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20B1" w:rsidRPr="00D220B1" w:rsidTr="00D220B1">
        <w:trPr>
          <w:gridAfter w:val="1"/>
          <w:wAfter w:w="32" w:type="pct"/>
          <w:trHeight w:val="399"/>
        </w:trPr>
        <w:tc>
          <w:tcPr>
            <w:tcW w:w="72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81537" w:rsidRDefault="00D220B1" w:rsidP="0088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D220B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(код ОКЗ</w:t>
            </w:r>
            <w:r w:rsidR="00881537">
              <w:rPr>
                <w:rStyle w:val="a5"/>
                <w:rFonts w:ascii="Times New Roman" w:eastAsia="Times New Roman" w:hAnsi="Times New Roman"/>
                <w:sz w:val="18"/>
                <w:lang w:eastAsia="ru-RU"/>
              </w:rPr>
              <w:endnoteReference w:id="1"/>
            </w:r>
            <w:r w:rsidR="00881537">
              <w:rPr>
                <w:rFonts w:ascii="Times New Roman" w:eastAsia="Times New Roman" w:hAnsi="Times New Roman" w:cs="Times New Roman"/>
                <w:sz w:val="18"/>
                <w:lang w:eastAsia="ru-RU"/>
              </w:rPr>
              <w:t>)</w:t>
            </w:r>
          </w:p>
          <w:p w:rsidR="00D220B1" w:rsidRPr="00881537" w:rsidRDefault="00D220B1" w:rsidP="0088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74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20B1" w:rsidRPr="00D220B1" w:rsidRDefault="00D220B1" w:rsidP="00D2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D220B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(наименование)</w:t>
            </w:r>
          </w:p>
        </w:tc>
        <w:tc>
          <w:tcPr>
            <w:tcW w:w="60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20B1" w:rsidRPr="00D220B1" w:rsidRDefault="00D220B1" w:rsidP="00D2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D220B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(код ОКЗ)</w:t>
            </w:r>
          </w:p>
        </w:tc>
        <w:tc>
          <w:tcPr>
            <w:tcW w:w="188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220B1" w:rsidRPr="00D220B1" w:rsidRDefault="00D220B1" w:rsidP="00D2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D220B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(наименование)</w:t>
            </w:r>
          </w:p>
        </w:tc>
      </w:tr>
      <w:tr w:rsidR="00D220B1" w:rsidRPr="00D220B1" w:rsidTr="00D220B1">
        <w:trPr>
          <w:trHeight w:val="771"/>
        </w:trPr>
        <w:tc>
          <w:tcPr>
            <w:tcW w:w="5000" w:type="pct"/>
            <w:gridSpan w:val="5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D220B1" w:rsidRPr="00D220B1" w:rsidRDefault="00D220B1" w:rsidP="00D2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220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Отнесение к видам экономической деятельности:</w:t>
            </w:r>
          </w:p>
        </w:tc>
      </w:tr>
      <w:tr w:rsidR="00D220B1" w:rsidRPr="00D220B1" w:rsidTr="00D220B1">
        <w:trPr>
          <w:trHeight w:val="399"/>
        </w:trPr>
        <w:tc>
          <w:tcPr>
            <w:tcW w:w="7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220B1" w:rsidRPr="00D220B1" w:rsidRDefault="00D220B1" w:rsidP="00D2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01-99</w:t>
            </w:r>
          </w:p>
        </w:tc>
        <w:tc>
          <w:tcPr>
            <w:tcW w:w="427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220B1" w:rsidRPr="00D220B1" w:rsidRDefault="00D220B1" w:rsidP="00D22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деятельности, предусмотренные ОКВЭД</w:t>
            </w:r>
          </w:p>
        </w:tc>
      </w:tr>
      <w:tr w:rsidR="00D220B1" w:rsidRPr="00D220B1" w:rsidTr="00D220B1">
        <w:trPr>
          <w:trHeight w:val="244"/>
        </w:trPr>
        <w:tc>
          <w:tcPr>
            <w:tcW w:w="724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220B1" w:rsidRPr="00D220B1" w:rsidRDefault="00D220B1" w:rsidP="00A3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(код ОКВЭД</w:t>
            </w:r>
            <w:r w:rsidR="00881537">
              <w:rPr>
                <w:rStyle w:val="a5"/>
                <w:rFonts w:ascii="Times New Roman" w:eastAsia="Times New Roman" w:hAnsi="Times New Roman"/>
                <w:sz w:val="18"/>
                <w:szCs w:val="18"/>
                <w:lang w:eastAsia="ru-RU"/>
              </w:rPr>
              <w:endnoteReference w:id="2"/>
            </w:r>
            <w:r w:rsidRPr="00D220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76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220B1" w:rsidRPr="00D220B1" w:rsidRDefault="00D220B1" w:rsidP="00D22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0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D220B1" w:rsidRDefault="00D220B1" w:rsidP="00D220B1">
      <w:pPr>
        <w:rPr>
          <w:rFonts w:ascii="Times New Roman" w:hAnsi="Times New Roman" w:cs="Times New Roman"/>
          <w:sz w:val="24"/>
          <w:szCs w:val="24"/>
        </w:rPr>
      </w:pPr>
    </w:p>
    <w:p w:rsidR="00D220B1" w:rsidRDefault="00D220B1" w:rsidP="00D220B1">
      <w:pPr>
        <w:rPr>
          <w:rFonts w:ascii="Times New Roman" w:hAnsi="Times New Roman" w:cs="Times New Roman"/>
          <w:sz w:val="24"/>
          <w:szCs w:val="24"/>
        </w:rPr>
      </w:pPr>
    </w:p>
    <w:p w:rsidR="00D220B1" w:rsidRDefault="00D220B1" w:rsidP="00D220B1">
      <w:pPr>
        <w:rPr>
          <w:rFonts w:ascii="Times New Roman" w:hAnsi="Times New Roman" w:cs="Times New Roman"/>
          <w:sz w:val="24"/>
          <w:szCs w:val="24"/>
        </w:rPr>
      </w:pPr>
    </w:p>
    <w:p w:rsidR="00D220B1" w:rsidRDefault="00D220B1" w:rsidP="00D220B1">
      <w:pPr>
        <w:rPr>
          <w:rFonts w:ascii="Times New Roman" w:hAnsi="Times New Roman" w:cs="Times New Roman"/>
          <w:sz w:val="24"/>
          <w:szCs w:val="24"/>
        </w:rPr>
      </w:pPr>
    </w:p>
    <w:p w:rsidR="00D220B1" w:rsidRDefault="00D220B1" w:rsidP="00D220B1">
      <w:pPr>
        <w:rPr>
          <w:rFonts w:ascii="Times New Roman" w:hAnsi="Times New Roman" w:cs="Times New Roman"/>
          <w:sz w:val="24"/>
          <w:szCs w:val="24"/>
        </w:rPr>
      </w:pPr>
    </w:p>
    <w:p w:rsidR="00D220B1" w:rsidRDefault="00D220B1" w:rsidP="00D220B1">
      <w:pPr>
        <w:rPr>
          <w:rFonts w:ascii="Times New Roman" w:hAnsi="Times New Roman" w:cs="Times New Roman"/>
          <w:sz w:val="24"/>
          <w:szCs w:val="24"/>
        </w:rPr>
      </w:pPr>
    </w:p>
    <w:p w:rsidR="00D220B1" w:rsidRDefault="00D220B1" w:rsidP="00D220B1">
      <w:pPr>
        <w:rPr>
          <w:rFonts w:ascii="Times New Roman" w:hAnsi="Times New Roman" w:cs="Times New Roman"/>
          <w:sz w:val="24"/>
          <w:szCs w:val="24"/>
        </w:rPr>
      </w:pPr>
    </w:p>
    <w:p w:rsidR="00D220B1" w:rsidRDefault="00D220B1" w:rsidP="00D220B1">
      <w:pPr>
        <w:rPr>
          <w:rFonts w:ascii="Times New Roman" w:hAnsi="Times New Roman" w:cs="Times New Roman"/>
          <w:sz w:val="24"/>
          <w:szCs w:val="24"/>
        </w:rPr>
      </w:pPr>
    </w:p>
    <w:p w:rsidR="00D220B1" w:rsidRDefault="00D220B1" w:rsidP="00D220B1">
      <w:pPr>
        <w:rPr>
          <w:rFonts w:ascii="Times New Roman" w:hAnsi="Times New Roman" w:cs="Times New Roman"/>
          <w:sz w:val="24"/>
          <w:szCs w:val="24"/>
        </w:rPr>
        <w:sectPr w:rsidR="00D220B1" w:rsidSect="005E479F">
          <w:headerReference w:type="default" r:id="rId9"/>
          <w:endnotePr>
            <w:numFmt w:val="decimal"/>
          </w:endnotePr>
          <w:pgSz w:w="11906" w:h="16838"/>
          <w:pgMar w:top="957" w:right="567" w:bottom="1134" w:left="1134" w:header="709" w:footer="709" w:gutter="0"/>
          <w:cols w:space="708"/>
          <w:docGrid w:linePitch="360"/>
        </w:sectPr>
      </w:pPr>
    </w:p>
    <w:p w:rsidR="00D220B1" w:rsidRPr="00A75818" w:rsidRDefault="00A75818" w:rsidP="00A75818">
      <w:pPr>
        <w:pStyle w:val="a6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 w:rsidRPr="00A75818">
        <w:rPr>
          <w:rFonts w:ascii="Times New Roman" w:hAnsi="Times New Roman"/>
          <w:b/>
          <w:sz w:val="28"/>
          <w:szCs w:val="28"/>
        </w:rPr>
        <w:lastRenderedPageBreak/>
        <w:t>Описание</w:t>
      </w:r>
      <w:r w:rsidRPr="00A75818">
        <w:rPr>
          <w:rFonts w:ascii="Times New Roman" w:hAnsi="Times New Roman"/>
          <w:b/>
          <w:sz w:val="28"/>
        </w:rPr>
        <w:t xml:space="preserve"> трудовых функций,  входящих в профессиональный стандарт  (функциональная карта вида профессиональной деятельности)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539"/>
        <w:gridCol w:w="1565"/>
        <w:gridCol w:w="5951"/>
        <w:gridCol w:w="1133"/>
        <w:gridCol w:w="1702"/>
      </w:tblGrid>
      <w:tr w:rsidR="00A75818" w:rsidRPr="00A75818" w:rsidTr="00A75818">
        <w:tc>
          <w:tcPr>
            <w:tcW w:w="19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Обобщенные трудовые функции</w:t>
            </w:r>
          </w:p>
        </w:tc>
        <w:tc>
          <w:tcPr>
            <w:tcW w:w="30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Трудовые функции</w:t>
            </w:r>
          </w:p>
        </w:tc>
      </w:tr>
      <w:tr w:rsidR="00A75818" w:rsidRPr="00A75818" w:rsidTr="00A75818">
        <w:trPr>
          <w:trHeight w:val="1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</w:tr>
      <w:tr w:rsidR="00A75818" w:rsidRPr="00A75818" w:rsidTr="00A75818">
        <w:trPr>
          <w:trHeight w:val="285"/>
        </w:trPr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работников расходными материалами, товарами, оборудованием и услугами для создания оптимальных условий труда </w:t>
            </w:r>
          </w:p>
        </w:tc>
        <w:tc>
          <w:tcPr>
            <w:tcW w:w="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8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потребностей в товарах и услугах для создания оптимальных условий труда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А/01.5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5818" w:rsidRPr="00A75818" w:rsidTr="00A75818">
        <w:trPr>
          <w:trHeight w:val="285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процесса закупки и приобретение товаров и услуг для создания оптимальных условий труда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А/02.5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5818" w:rsidRPr="00A75818" w:rsidTr="00A75818">
        <w:trPr>
          <w:trHeight w:val="285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исполнения условий договоров на поставку товаров и услуг</w:t>
            </w:r>
            <w:r w:rsidRPr="00A7581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создания оптимальных условий труда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А/03.5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5818" w:rsidRPr="00A75818" w:rsidTr="00A75818">
        <w:trPr>
          <w:trHeight w:val="285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lang w:eastAsia="ru-RU"/>
              </w:rPr>
            </w:pPr>
          </w:p>
        </w:tc>
        <w:tc>
          <w:tcPr>
            <w:tcW w:w="1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8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складского хозяйства организации и учёт товарно-материальных ценностей (ТМЦ), используемых для создания оптимальных условий труда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А/04.5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5818" w:rsidRPr="00A75818" w:rsidTr="00A75818">
        <w:trPr>
          <w:trHeight w:val="285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lang w:eastAsia="ru-RU"/>
              </w:rPr>
            </w:pPr>
          </w:p>
        </w:tc>
        <w:tc>
          <w:tcPr>
            <w:tcW w:w="1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технического и сервисного обслуживания приобретенного офисного оборудования (кроме оргтехники), контроль состояния ТМЦ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А/05.5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5818" w:rsidRPr="00A75818" w:rsidTr="00A75818">
        <w:trPr>
          <w:trHeight w:val="285"/>
        </w:trPr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12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деловых поездок работников, обеспечение корпоративных и деловых мероприятий</w:t>
            </w:r>
          </w:p>
        </w:tc>
        <w:tc>
          <w:tcPr>
            <w:tcW w:w="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для работников билетов на все виды транспорта, а также организация трансферов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B/01.</w:t>
            </w: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5818" w:rsidRPr="00A75818" w:rsidTr="00A75818">
        <w:trPr>
          <w:trHeight w:val="285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проживания работников во время деловых поездок и проживания деловых гостей организации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B/02.</w:t>
            </w: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5818" w:rsidRPr="00A75818" w:rsidTr="00A75818">
        <w:trPr>
          <w:trHeight w:val="285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B0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процедуры  получения виз и разрешительных документов для выезда за границу и въезда в Российскую Федерацию, документационное сопровождение поездок работников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B/03.</w:t>
            </w: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5818" w:rsidRPr="00A75818" w:rsidTr="00A75818">
        <w:trPr>
          <w:trHeight w:val="285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поставщиков для организации деловых поездок,  обеспечения корпоративных и деловых мероприятий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B/04.5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5818" w:rsidRPr="00A75818" w:rsidTr="00A75818">
        <w:trPr>
          <w:trHeight w:val="285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сопровождения деловых гостей и обеспечение мероприятий для работников и деловых гостей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B/05.5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5818" w:rsidRPr="00A75818" w:rsidTr="00A75818">
        <w:trPr>
          <w:trHeight w:val="285"/>
        </w:trPr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lang w:val="en-US"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12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и </w:t>
            </w: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документационное сопровождение работы транспорта организации в целях обеспечения её деятельности</w:t>
            </w:r>
          </w:p>
        </w:tc>
        <w:tc>
          <w:tcPr>
            <w:tcW w:w="5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перевозки работников, документов и </w:t>
            </w: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грузов организации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C/01.6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75818" w:rsidRPr="00A75818" w:rsidTr="00A75818">
        <w:trPr>
          <w:trHeight w:val="285"/>
        </w:trPr>
        <w:tc>
          <w:tcPr>
            <w:tcW w:w="2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lang w:eastAsia="ru-RU"/>
              </w:rPr>
            </w:pPr>
          </w:p>
        </w:tc>
        <w:tc>
          <w:tcPr>
            <w:tcW w:w="12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5E4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и обеспечение процесса организации </w:t>
            </w:r>
            <w:r w:rsidRPr="003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дорожного движения </w:t>
            </w:r>
            <w:r w:rsidR="005E479F" w:rsidRPr="003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эксплуатации </w:t>
            </w:r>
            <w:r w:rsidRPr="003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r w:rsidR="005E479F" w:rsidRPr="003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C/02.6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75818" w:rsidRPr="00A75818" w:rsidTr="00A75818">
        <w:trPr>
          <w:trHeight w:val="285"/>
        </w:trPr>
        <w:tc>
          <w:tcPr>
            <w:tcW w:w="2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lang w:eastAsia="ru-RU"/>
              </w:rPr>
            </w:pPr>
          </w:p>
        </w:tc>
        <w:tc>
          <w:tcPr>
            <w:tcW w:w="12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обеспечение процесса эксплуатации, обслуживания и ремонта транспорта организации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/03.6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75818" w:rsidRPr="00A75818" w:rsidTr="00A75818">
        <w:trPr>
          <w:trHeight w:val="285"/>
        </w:trPr>
        <w:tc>
          <w:tcPr>
            <w:tcW w:w="2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lang w:eastAsia="ru-RU"/>
              </w:rPr>
            </w:pPr>
          </w:p>
        </w:tc>
        <w:tc>
          <w:tcPr>
            <w:tcW w:w="12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закупки и приобретения товаров и услуг для эксплуатации и обслуживания транспорта организации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/04.6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75818" w:rsidRPr="00A75818" w:rsidTr="00A75818">
        <w:trPr>
          <w:trHeight w:val="285"/>
        </w:trPr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lang w:val="en-US"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2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и документационное сопровождение процесса управления недвижимостью организации</w:t>
            </w:r>
          </w:p>
        </w:tc>
        <w:tc>
          <w:tcPr>
            <w:tcW w:w="5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обеспечение процесса эксплуатации, обслуживания и ремонта объектов недвижимости организации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D/01.6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75818" w:rsidRPr="00A75818" w:rsidTr="00A75818">
        <w:trPr>
          <w:trHeight w:val="285"/>
        </w:trPr>
        <w:tc>
          <w:tcPr>
            <w:tcW w:w="2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lang w:eastAsia="ru-RU"/>
              </w:rPr>
            </w:pPr>
          </w:p>
        </w:tc>
        <w:tc>
          <w:tcPr>
            <w:tcW w:w="12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объектов недвижимости в целях размещения организации и ведения её хозяйственной деятельности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D/02.6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A75818" w:rsidRPr="00A75818" w:rsidTr="00A75818">
        <w:trPr>
          <w:trHeight w:val="285"/>
        </w:trPr>
        <w:tc>
          <w:tcPr>
            <w:tcW w:w="2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lang w:eastAsia="ru-RU"/>
              </w:rPr>
            </w:pPr>
          </w:p>
        </w:tc>
        <w:tc>
          <w:tcPr>
            <w:tcW w:w="12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Документационное обеспечение  различных форм </w:t>
            </w:r>
            <w:proofErr w:type="spellStart"/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правообладания</w:t>
            </w:r>
            <w:proofErr w:type="spellEnd"/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сопровождение процессов использования, эксплуатации и обслуживания объектов недвижимости организации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D/03.6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A75818" w:rsidRPr="00A75818" w:rsidTr="00A75818">
        <w:trPr>
          <w:trHeight w:val="285"/>
        </w:trPr>
        <w:tc>
          <w:tcPr>
            <w:tcW w:w="2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lang w:eastAsia="ru-RU"/>
              </w:rPr>
            </w:pPr>
          </w:p>
        </w:tc>
        <w:tc>
          <w:tcPr>
            <w:tcW w:w="12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закупки и приобретения товаров, оборудования  и услуг в целях эксплуатации и обслуживания объектов недвижимости организации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D/04.6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A75818" w:rsidRPr="00A75818" w:rsidTr="00A75818">
        <w:trPr>
          <w:trHeight w:val="285"/>
        </w:trPr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12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пространства, создание и обеспечение оптимальных условий выполнения трудовых функций работниками  организации</w:t>
            </w:r>
          </w:p>
        </w:tc>
        <w:tc>
          <w:tcPr>
            <w:tcW w:w="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размещения работников, зонирование и обеспечение эффективного использования помещений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E/01.7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75818" w:rsidRPr="00A75818" w:rsidTr="00A75818">
        <w:trPr>
          <w:trHeight w:val="285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материально-технического обеспечения деятельности работников организации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E/0</w:t>
            </w: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75818" w:rsidRPr="00A75818" w:rsidTr="00A75818">
        <w:trPr>
          <w:trHeight w:val="285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службы приёма посетителей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E/03.7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75818" w:rsidRPr="00A75818" w:rsidTr="00A75818">
        <w:trPr>
          <w:trHeight w:val="285"/>
        </w:trPr>
        <w:tc>
          <w:tcPr>
            <w:tcW w:w="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корпоративных и деловых мероприятий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E/04.7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75818" w:rsidRPr="00A75818" w:rsidTr="00A75818">
        <w:trPr>
          <w:trHeight w:val="285"/>
        </w:trPr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12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процессов перевозки работников, доставки грузов и управление корпоративным транспортом организации</w:t>
            </w:r>
          </w:p>
        </w:tc>
        <w:tc>
          <w:tcPr>
            <w:tcW w:w="5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перевозками корпоративным транспортом и доставкой грузов организации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F/01.7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75818" w:rsidRPr="00A75818" w:rsidTr="00A75818">
        <w:trPr>
          <w:trHeight w:val="285"/>
        </w:trPr>
        <w:tc>
          <w:tcPr>
            <w:tcW w:w="24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процесса обеспечения организации транспортом и материально-технического обеспечения корпоративного транспорта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F/0</w:t>
            </w: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75818" w:rsidRPr="00A75818" w:rsidTr="00A75818">
        <w:trPr>
          <w:trHeight w:val="589"/>
        </w:trPr>
        <w:tc>
          <w:tcPr>
            <w:tcW w:w="24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разработка мероприятий по обеспечению безопасности дорожного движения 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F/0</w:t>
            </w: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75818" w:rsidRPr="00A75818" w:rsidTr="00A75818">
        <w:trPr>
          <w:trHeight w:val="285"/>
        </w:trPr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</w:p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объектами недвижимости, находящимися в </w:t>
            </w: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организации или используемых на основании других вещных прав</w:t>
            </w:r>
          </w:p>
        </w:tc>
        <w:tc>
          <w:tcPr>
            <w:tcW w:w="5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управления собственной недвижимостью и недвижимостью</w:t>
            </w:r>
            <w:r w:rsidRPr="00A7581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используемой на </w:t>
            </w: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основании других вещных прав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G/01.7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75818" w:rsidRPr="00A75818" w:rsidTr="00A75818">
        <w:trPr>
          <w:trHeight w:val="285"/>
        </w:trPr>
        <w:tc>
          <w:tcPr>
            <w:tcW w:w="2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2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процесса выбора объекта недвижимости в целях покупки или аренды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G/02.7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75818" w:rsidRPr="00A75818" w:rsidTr="00A75818">
        <w:trPr>
          <w:trHeight w:val="285"/>
        </w:trPr>
        <w:tc>
          <w:tcPr>
            <w:tcW w:w="2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2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документационным сопровождением объектов недвижимости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G/03.7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75818" w:rsidRPr="00A75818" w:rsidTr="00A75818">
        <w:trPr>
          <w:trHeight w:val="285"/>
        </w:trPr>
        <w:tc>
          <w:tcPr>
            <w:tcW w:w="2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12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Операционное и стратегическое управление процессами административного, хозяйственного, документационного и организационного сопровождения и обеспечения деятельности организации</w:t>
            </w:r>
          </w:p>
        </w:tc>
        <w:tc>
          <w:tcPr>
            <w:tcW w:w="5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административной, хозяйственной, документационной и организационной поддержкой организации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H/01.8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75818" w:rsidRPr="00A75818" w:rsidTr="00A75818">
        <w:trPr>
          <w:trHeight w:val="285"/>
        </w:trPr>
        <w:tc>
          <w:tcPr>
            <w:tcW w:w="2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 реализация стратегического развития административной, хозяйственной, документационной и организационной поддержки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H/02.8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75818" w:rsidRPr="00A75818" w:rsidTr="00A75818">
        <w:trPr>
          <w:trHeight w:val="285"/>
        </w:trPr>
        <w:tc>
          <w:tcPr>
            <w:tcW w:w="2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анализ, бюджетирование и управление денежными потоками на административную, хозяйственную, документационную и организационную деятельность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H/03.8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75818" w:rsidRPr="00A75818" w:rsidTr="00A75818">
        <w:trPr>
          <w:trHeight w:val="285"/>
        </w:trPr>
        <w:tc>
          <w:tcPr>
            <w:tcW w:w="2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  <w:tc>
          <w:tcPr>
            <w:tcW w:w="5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 структурных подразделений, осуществляющих административную, хозяйственную, документационную и организационную поддержку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H/04.8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D220B1" w:rsidRDefault="00D220B1" w:rsidP="00D220B1">
      <w:pPr>
        <w:rPr>
          <w:rFonts w:ascii="Times New Roman" w:hAnsi="Times New Roman" w:cs="Times New Roman"/>
          <w:sz w:val="24"/>
          <w:szCs w:val="24"/>
        </w:rPr>
      </w:pPr>
    </w:p>
    <w:p w:rsidR="00D220B1" w:rsidRDefault="00D220B1" w:rsidP="00D220B1">
      <w:pPr>
        <w:rPr>
          <w:rFonts w:ascii="Times New Roman" w:hAnsi="Times New Roman" w:cs="Times New Roman"/>
          <w:sz w:val="24"/>
          <w:szCs w:val="24"/>
        </w:rPr>
      </w:pPr>
    </w:p>
    <w:p w:rsidR="00D220B1" w:rsidRDefault="00D220B1" w:rsidP="00D220B1">
      <w:pPr>
        <w:rPr>
          <w:rFonts w:ascii="Times New Roman" w:hAnsi="Times New Roman" w:cs="Times New Roman"/>
          <w:sz w:val="24"/>
          <w:szCs w:val="24"/>
        </w:rPr>
      </w:pPr>
    </w:p>
    <w:p w:rsidR="00D220B1" w:rsidRDefault="00D220B1" w:rsidP="00D220B1">
      <w:pPr>
        <w:rPr>
          <w:rFonts w:ascii="Times New Roman" w:hAnsi="Times New Roman" w:cs="Times New Roman"/>
          <w:sz w:val="24"/>
          <w:szCs w:val="24"/>
        </w:rPr>
      </w:pPr>
    </w:p>
    <w:p w:rsidR="00D220B1" w:rsidRDefault="00D220B1" w:rsidP="00D220B1">
      <w:pPr>
        <w:rPr>
          <w:rFonts w:ascii="Times New Roman" w:hAnsi="Times New Roman" w:cs="Times New Roman"/>
          <w:sz w:val="24"/>
          <w:szCs w:val="24"/>
        </w:rPr>
      </w:pPr>
    </w:p>
    <w:p w:rsidR="00D220B1" w:rsidRDefault="00D220B1" w:rsidP="00D220B1">
      <w:pPr>
        <w:rPr>
          <w:rFonts w:ascii="Times New Roman" w:hAnsi="Times New Roman" w:cs="Times New Roman"/>
          <w:sz w:val="24"/>
          <w:szCs w:val="24"/>
        </w:rPr>
      </w:pPr>
    </w:p>
    <w:p w:rsidR="00D220B1" w:rsidRDefault="00D220B1" w:rsidP="00D220B1">
      <w:pPr>
        <w:rPr>
          <w:rFonts w:ascii="Times New Roman" w:hAnsi="Times New Roman" w:cs="Times New Roman"/>
          <w:sz w:val="24"/>
          <w:szCs w:val="24"/>
        </w:rPr>
      </w:pPr>
    </w:p>
    <w:p w:rsidR="00D220B1" w:rsidRDefault="00D220B1" w:rsidP="00D220B1">
      <w:pPr>
        <w:rPr>
          <w:rFonts w:ascii="Times New Roman" w:hAnsi="Times New Roman" w:cs="Times New Roman"/>
          <w:sz w:val="24"/>
          <w:szCs w:val="24"/>
        </w:rPr>
        <w:sectPr w:rsidR="00D220B1" w:rsidSect="006527AF">
          <w:pgSz w:w="16838" w:h="11906" w:orient="landscape"/>
          <w:pgMar w:top="1134" w:right="1134" w:bottom="567" w:left="1134" w:header="567" w:footer="709" w:gutter="0"/>
          <w:cols w:space="708"/>
          <w:docGrid w:linePitch="360"/>
        </w:sectPr>
      </w:pPr>
    </w:p>
    <w:p w:rsidR="00D220B1" w:rsidRDefault="00A75818" w:rsidP="00D220B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lastRenderedPageBreak/>
        <w:t>III</w:t>
      </w:r>
      <w:r w:rsidRPr="00520A10">
        <w:rPr>
          <w:rFonts w:ascii="Times New Roman" w:hAnsi="Times New Roman"/>
          <w:b/>
          <w:sz w:val="28"/>
        </w:rPr>
        <w:t>.</w:t>
      </w:r>
      <w:r w:rsidRPr="002A24B7">
        <w:rPr>
          <w:rFonts w:ascii="Times New Roman" w:hAnsi="Times New Roman"/>
          <w:b/>
          <w:sz w:val="28"/>
        </w:rPr>
        <w:t>Характеристика обобщенных трудовых функций</w:t>
      </w:r>
    </w:p>
    <w:tbl>
      <w:tblPr>
        <w:tblpPr w:leftFromText="180" w:rightFromText="180" w:vertAnchor="text" w:tblpY="1"/>
        <w:tblOverlap w:val="never"/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93"/>
        <w:gridCol w:w="889"/>
        <w:gridCol w:w="264"/>
        <w:gridCol w:w="637"/>
        <w:gridCol w:w="547"/>
        <w:gridCol w:w="607"/>
        <w:gridCol w:w="95"/>
        <w:gridCol w:w="1411"/>
        <w:gridCol w:w="83"/>
        <w:gridCol w:w="635"/>
        <w:gridCol w:w="138"/>
        <w:gridCol w:w="798"/>
        <w:gridCol w:w="239"/>
        <w:gridCol w:w="258"/>
        <w:gridCol w:w="7"/>
        <w:gridCol w:w="270"/>
        <w:gridCol w:w="928"/>
        <w:gridCol w:w="91"/>
        <w:gridCol w:w="811"/>
      </w:tblGrid>
      <w:tr w:rsidR="00A75818" w:rsidRPr="00A75818" w:rsidTr="00F8259F">
        <w:trPr>
          <w:trHeight w:val="805"/>
        </w:trPr>
        <w:tc>
          <w:tcPr>
            <w:tcW w:w="5000" w:type="pct"/>
            <w:gridSpan w:val="20"/>
            <w:tcBorders>
              <w:top w:val="nil"/>
              <w:bottom w:val="nil"/>
              <w:right w:val="nil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 Обобщенная трудовая функция</w:t>
            </w:r>
          </w:p>
        </w:tc>
      </w:tr>
      <w:tr w:rsidR="00A75818" w:rsidRPr="00A75818" w:rsidTr="007E603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3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02" w:type="pct"/>
            <w:gridSpan w:val="8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работников расходными материалами, товарами, оборудованием и услугами для создания оптимальных условий труда</w:t>
            </w:r>
          </w:p>
        </w:tc>
        <w:tc>
          <w:tcPr>
            <w:tcW w:w="415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8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825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437" w:type="pct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5818" w:rsidRPr="00A75818" w:rsidTr="00F8259F">
        <w:trPr>
          <w:trHeight w:val="417"/>
        </w:trPr>
        <w:tc>
          <w:tcPr>
            <w:tcW w:w="5000" w:type="pct"/>
            <w:gridSpan w:val="20"/>
            <w:tcBorders>
              <w:top w:val="nil"/>
              <w:bottom w:val="nil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A75818" w:rsidRPr="00A75818" w:rsidTr="007E6033">
        <w:trPr>
          <w:trHeight w:val="283"/>
        </w:trPr>
        <w:tc>
          <w:tcPr>
            <w:tcW w:w="1338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5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40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698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818" w:rsidRPr="00A75818" w:rsidTr="007E6033">
        <w:trPr>
          <w:trHeight w:val="479"/>
        </w:trPr>
        <w:tc>
          <w:tcPr>
            <w:tcW w:w="1338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946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9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1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A75818" w:rsidRPr="00A75818" w:rsidTr="00F8259F">
        <w:trPr>
          <w:trHeight w:val="215"/>
        </w:trPr>
        <w:tc>
          <w:tcPr>
            <w:tcW w:w="5000" w:type="pct"/>
            <w:gridSpan w:val="20"/>
            <w:tcBorders>
              <w:top w:val="nil"/>
              <w:left w:val="nil"/>
              <w:right w:val="nil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818" w:rsidRPr="00A75818" w:rsidTr="00850675">
        <w:trPr>
          <w:trHeight w:val="525"/>
        </w:trPr>
        <w:tc>
          <w:tcPr>
            <w:tcW w:w="1338" w:type="pct"/>
            <w:gridSpan w:val="4"/>
            <w:tcBorders>
              <w:lef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662" w:type="pct"/>
            <w:gridSpan w:val="16"/>
            <w:tcBorders>
              <w:righ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административно-хозяйственным закупкам </w:t>
            </w:r>
          </w:p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Офис-менеджер</w:t>
            </w:r>
          </w:p>
        </w:tc>
      </w:tr>
      <w:tr w:rsidR="00A75818" w:rsidRPr="00A75818" w:rsidTr="00F8259F">
        <w:trPr>
          <w:trHeight w:val="408"/>
        </w:trPr>
        <w:tc>
          <w:tcPr>
            <w:tcW w:w="5000" w:type="pct"/>
            <w:gridSpan w:val="20"/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75818" w:rsidRPr="00A75818" w:rsidTr="00F8259F">
        <w:trPr>
          <w:trHeight w:val="408"/>
        </w:trPr>
        <w:tc>
          <w:tcPr>
            <w:tcW w:w="1338" w:type="pct"/>
            <w:gridSpan w:val="4"/>
            <w:tcBorders>
              <w:lef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662" w:type="pct"/>
            <w:gridSpan w:val="16"/>
            <w:tcBorders>
              <w:righ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 – программа подготовки специалистов среднего звена </w:t>
            </w:r>
          </w:p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– программы профессиональной переподготовки, программы повышения квалификации в области материально-технического обеспечения,  закупок, складского учёта</w:t>
            </w:r>
          </w:p>
        </w:tc>
      </w:tr>
      <w:tr w:rsidR="00A75818" w:rsidRPr="00A75818" w:rsidTr="00F8259F">
        <w:trPr>
          <w:trHeight w:val="486"/>
        </w:trPr>
        <w:tc>
          <w:tcPr>
            <w:tcW w:w="1338" w:type="pct"/>
            <w:gridSpan w:val="4"/>
            <w:tcBorders>
              <w:lef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 работы</w:t>
            </w:r>
          </w:p>
        </w:tc>
        <w:tc>
          <w:tcPr>
            <w:tcW w:w="3662" w:type="pct"/>
            <w:gridSpan w:val="16"/>
            <w:tcBorders>
              <w:righ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818" w:rsidRPr="00A75818" w:rsidTr="00F8259F">
        <w:trPr>
          <w:trHeight w:val="408"/>
        </w:trPr>
        <w:tc>
          <w:tcPr>
            <w:tcW w:w="1338" w:type="pct"/>
            <w:gridSpan w:val="4"/>
            <w:tcBorders>
              <w:lef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662" w:type="pct"/>
            <w:gridSpan w:val="16"/>
            <w:tcBorders>
              <w:righ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818" w:rsidRPr="00A75818" w:rsidTr="00F8259F">
        <w:trPr>
          <w:trHeight w:val="408"/>
        </w:trPr>
        <w:tc>
          <w:tcPr>
            <w:tcW w:w="1338" w:type="pct"/>
            <w:gridSpan w:val="4"/>
            <w:tcBorders>
              <w:lef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662" w:type="pct"/>
            <w:gridSpan w:val="16"/>
            <w:tcBorders>
              <w:righ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818" w:rsidRPr="00A75818" w:rsidTr="00F8259F">
        <w:trPr>
          <w:trHeight w:val="611"/>
        </w:trPr>
        <w:tc>
          <w:tcPr>
            <w:tcW w:w="5000" w:type="pct"/>
            <w:gridSpan w:val="20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 w:rsidR="00A75818" w:rsidRPr="00A75818" w:rsidTr="007E6033">
        <w:trPr>
          <w:trHeight w:val="283"/>
        </w:trPr>
        <w:tc>
          <w:tcPr>
            <w:tcW w:w="1647" w:type="pct"/>
            <w:gridSpan w:val="5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605" w:type="pct"/>
            <w:gridSpan w:val="3"/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748" w:type="pct"/>
            <w:gridSpan w:val="12"/>
            <w:tcBorders>
              <w:right w:val="single" w:sz="4" w:space="0" w:color="808080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A75818" w:rsidRPr="00A75818" w:rsidTr="007E6033">
        <w:trPr>
          <w:trHeight w:val="283"/>
        </w:trPr>
        <w:tc>
          <w:tcPr>
            <w:tcW w:w="1647" w:type="pct"/>
            <w:gridSpan w:val="5"/>
            <w:vMerge w:val="restart"/>
            <w:tcBorders>
              <w:lef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605" w:type="pct"/>
            <w:gridSpan w:val="3"/>
            <w:tcBorders>
              <w:right w:val="single" w:sz="2" w:space="0" w:color="80808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3323</w:t>
            </w:r>
          </w:p>
        </w:tc>
        <w:tc>
          <w:tcPr>
            <w:tcW w:w="2748" w:type="pct"/>
            <w:gridSpan w:val="12"/>
            <w:tcBorders>
              <w:left w:val="single" w:sz="2" w:space="0" w:color="808080"/>
              <w:right w:val="single" w:sz="4" w:space="0" w:color="80808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Закупщики</w:t>
            </w:r>
          </w:p>
        </w:tc>
      </w:tr>
      <w:tr w:rsidR="00A75818" w:rsidRPr="00A75818" w:rsidTr="007E6033">
        <w:trPr>
          <w:trHeight w:val="283"/>
        </w:trPr>
        <w:tc>
          <w:tcPr>
            <w:tcW w:w="1647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605" w:type="pct"/>
            <w:gridSpan w:val="3"/>
            <w:tcBorders>
              <w:right w:val="single" w:sz="2" w:space="0" w:color="80808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3341</w:t>
            </w:r>
          </w:p>
        </w:tc>
        <w:tc>
          <w:tcPr>
            <w:tcW w:w="2748" w:type="pct"/>
            <w:gridSpan w:val="12"/>
            <w:tcBorders>
              <w:left w:val="single" w:sz="2" w:space="0" w:color="808080"/>
              <w:right w:val="single" w:sz="4" w:space="0" w:color="808080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Офис-менеджеры</w:t>
            </w:r>
            <w:proofErr w:type="gramEnd"/>
          </w:p>
        </w:tc>
      </w:tr>
      <w:tr w:rsidR="00850675" w:rsidRPr="00A75818" w:rsidTr="007E6033">
        <w:trPr>
          <w:trHeight w:val="283"/>
        </w:trPr>
        <w:tc>
          <w:tcPr>
            <w:tcW w:w="1647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850675" w:rsidRPr="00A75818" w:rsidRDefault="00850675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605" w:type="pct"/>
            <w:gridSpan w:val="3"/>
            <w:tcBorders>
              <w:right w:val="single" w:sz="2" w:space="0" w:color="808080"/>
            </w:tcBorders>
          </w:tcPr>
          <w:p w:rsidR="00850675" w:rsidRPr="00850675" w:rsidRDefault="00850675" w:rsidP="00837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3343</w:t>
            </w:r>
          </w:p>
        </w:tc>
        <w:tc>
          <w:tcPr>
            <w:tcW w:w="2748" w:type="pct"/>
            <w:gridSpan w:val="12"/>
            <w:tcBorders>
              <w:left w:val="single" w:sz="2" w:space="0" w:color="808080"/>
              <w:right w:val="single" w:sz="4" w:space="0" w:color="808080"/>
            </w:tcBorders>
          </w:tcPr>
          <w:p w:rsidR="00850675" w:rsidRPr="00850675" w:rsidRDefault="00850675" w:rsidP="0085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и иной исполнительный среднетехнический персонал</w:t>
            </w:r>
          </w:p>
        </w:tc>
      </w:tr>
      <w:tr w:rsidR="00850675" w:rsidRPr="00A75818" w:rsidTr="007E6033">
        <w:trPr>
          <w:trHeight w:val="283"/>
        </w:trPr>
        <w:tc>
          <w:tcPr>
            <w:tcW w:w="1647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850675" w:rsidRPr="00A75818" w:rsidRDefault="00850675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605" w:type="pct"/>
            <w:gridSpan w:val="3"/>
            <w:tcBorders>
              <w:right w:val="single" w:sz="2" w:space="0" w:color="808080"/>
            </w:tcBorders>
          </w:tcPr>
          <w:p w:rsidR="00850675" w:rsidRPr="00850675" w:rsidRDefault="00850675" w:rsidP="00837C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4321</w:t>
            </w:r>
          </w:p>
        </w:tc>
        <w:tc>
          <w:tcPr>
            <w:tcW w:w="2748" w:type="pct"/>
            <w:gridSpan w:val="12"/>
            <w:tcBorders>
              <w:left w:val="single" w:sz="2" w:space="0" w:color="808080"/>
              <w:right w:val="single" w:sz="4" w:space="0" w:color="808080"/>
            </w:tcBorders>
          </w:tcPr>
          <w:p w:rsidR="00850675" w:rsidRPr="00850675" w:rsidRDefault="00850675" w:rsidP="0085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Служащие, занятые учетом, приемом и выдачей товаров на складе</w:t>
            </w:r>
          </w:p>
        </w:tc>
      </w:tr>
      <w:tr w:rsidR="00A75818" w:rsidRPr="00A75818" w:rsidTr="007E6033">
        <w:trPr>
          <w:trHeight w:val="283"/>
        </w:trPr>
        <w:tc>
          <w:tcPr>
            <w:tcW w:w="1647" w:type="pct"/>
            <w:gridSpan w:val="5"/>
            <w:vMerge w:val="restart"/>
            <w:tcBorders>
              <w:left w:val="single" w:sz="4" w:space="0" w:color="808080"/>
            </w:tcBorders>
            <w:vAlign w:val="center"/>
          </w:tcPr>
          <w:p w:rsidR="00A75818" w:rsidRPr="00A75818" w:rsidRDefault="00A75818" w:rsidP="0088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r w:rsidR="00881537">
              <w:rPr>
                <w:rStyle w:val="a5"/>
                <w:rFonts w:ascii="Times New Roman" w:eastAsia="Times New Roman" w:hAnsi="Times New Roman"/>
                <w:sz w:val="24"/>
                <w:szCs w:val="24"/>
                <w:lang w:eastAsia="ru-RU"/>
              </w:rPr>
              <w:endnoteReference w:id="3"/>
            </w:r>
          </w:p>
        </w:tc>
        <w:tc>
          <w:tcPr>
            <w:tcW w:w="605" w:type="pct"/>
            <w:gridSpan w:val="3"/>
            <w:tcBorders>
              <w:right w:val="single" w:sz="2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8" w:type="pct"/>
            <w:gridSpan w:val="1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складом</w:t>
            </w:r>
          </w:p>
        </w:tc>
      </w:tr>
      <w:tr w:rsidR="00A75818" w:rsidRPr="00A75818" w:rsidTr="007E6033">
        <w:trPr>
          <w:trHeight w:val="283"/>
        </w:trPr>
        <w:tc>
          <w:tcPr>
            <w:tcW w:w="1647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3"/>
            <w:tcBorders>
              <w:right w:val="single" w:sz="2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8" w:type="pct"/>
            <w:gridSpan w:val="1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по договорной и претензионной работе</w:t>
            </w:r>
          </w:p>
        </w:tc>
      </w:tr>
      <w:tr w:rsidR="00A75818" w:rsidRPr="00A75818" w:rsidTr="007E6033">
        <w:trPr>
          <w:trHeight w:val="283"/>
        </w:trPr>
        <w:tc>
          <w:tcPr>
            <w:tcW w:w="1647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3"/>
            <w:tcBorders>
              <w:right w:val="single" w:sz="2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8" w:type="pct"/>
            <w:gridSpan w:val="1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по материально-техническому снабжению</w:t>
            </w:r>
          </w:p>
        </w:tc>
      </w:tr>
      <w:tr w:rsidR="00A75818" w:rsidRPr="00A75818" w:rsidTr="007E6033">
        <w:trPr>
          <w:trHeight w:val="283"/>
        </w:trPr>
        <w:tc>
          <w:tcPr>
            <w:tcW w:w="1647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3"/>
            <w:tcBorders>
              <w:right w:val="single" w:sz="2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48" w:type="pct"/>
            <w:gridSpan w:val="1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A75818" w:rsidRPr="00A75818" w:rsidTr="007E6033">
        <w:trPr>
          <w:trHeight w:val="283"/>
        </w:trPr>
        <w:tc>
          <w:tcPr>
            <w:tcW w:w="1647" w:type="pct"/>
            <w:gridSpan w:val="5"/>
            <w:vMerge w:val="restart"/>
            <w:tcBorders>
              <w:left w:val="single" w:sz="4" w:space="0" w:color="808080"/>
            </w:tcBorders>
            <w:vAlign w:val="center"/>
          </w:tcPr>
          <w:p w:rsidR="00A75818" w:rsidRPr="00A75818" w:rsidRDefault="00A75818" w:rsidP="0088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  <w:r w:rsidR="00881537">
              <w:rPr>
                <w:rStyle w:val="a5"/>
                <w:rFonts w:ascii="Times New Roman" w:eastAsia="Times New Roman" w:hAnsi="Times New Roman"/>
                <w:sz w:val="24"/>
                <w:szCs w:val="24"/>
                <w:lang w:eastAsia="ru-RU"/>
              </w:rPr>
              <w:endnoteReference w:id="4"/>
            </w:r>
          </w:p>
        </w:tc>
        <w:tc>
          <w:tcPr>
            <w:tcW w:w="605" w:type="pct"/>
            <w:gridSpan w:val="3"/>
            <w:tcBorders>
              <w:right w:val="single" w:sz="2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22953</w:t>
            </w:r>
          </w:p>
        </w:tc>
        <w:tc>
          <w:tcPr>
            <w:tcW w:w="2748" w:type="pct"/>
            <w:gridSpan w:val="1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инвентаризации</w:t>
            </w:r>
          </w:p>
        </w:tc>
      </w:tr>
      <w:tr w:rsidR="00A75818" w:rsidRPr="00A75818" w:rsidTr="007E6033">
        <w:trPr>
          <w:trHeight w:val="283"/>
        </w:trPr>
        <w:tc>
          <w:tcPr>
            <w:tcW w:w="1647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gridSpan w:val="3"/>
            <w:tcBorders>
              <w:right w:val="single" w:sz="2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23011</w:t>
            </w:r>
          </w:p>
        </w:tc>
        <w:tc>
          <w:tcPr>
            <w:tcW w:w="2748" w:type="pct"/>
            <w:gridSpan w:val="1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эксплуатационным, производственно-техническим и организационным вопросам</w:t>
            </w:r>
          </w:p>
        </w:tc>
      </w:tr>
      <w:tr w:rsidR="00A75818" w:rsidRPr="00A75818" w:rsidTr="007E6033">
        <w:trPr>
          <w:trHeight w:val="283"/>
        </w:trPr>
        <w:tc>
          <w:tcPr>
            <w:tcW w:w="1647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gridSpan w:val="3"/>
            <w:tcBorders>
              <w:right w:val="single" w:sz="2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26541</w:t>
            </w:r>
          </w:p>
        </w:tc>
        <w:tc>
          <w:tcPr>
            <w:tcW w:w="2748" w:type="pct"/>
            <w:gridSpan w:val="1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</w:tr>
      <w:tr w:rsidR="00A75818" w:rsidRPr="00A75818" w:rsidTr="007E6033">
        <w:trPr>
          <w:trHeight w:val="283"/>
        </w:trPr>
        <w:tc>
          <w:tcPr>
            <w:tcW w:w="1647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gridSpan w:val="3"/>
            <w:tcBorders>
              <w:right w:val="single" w:sz="2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27743</w:t>
            </w:r>
          </w:p>
        </w:tc>
        <w:tc>
          <w:tcPr>
            <w:tcW w:w="2748" w:type="pct"/>
            <w:gridSpan w:val="1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по договорной и претензионной работе</w:t>
            </w:r>
          </w:p>
        </w:tc>
      </w:tr>
      <w:tr w:rsidR="00A75818" w:rsidRPr="00A75818" w:rsidTr="007E6033">
        <w:trPr>
          <w:trHeight w:val="283"/>
        </w:trPr>
        <w:tc>
          <w:tcPr>
            <w:tcW w:w="1647" w:type="pct"/>
            <w:gridSpan w:val="5"/>
            <w:vMerge/>
            <w:tcBorders>
              <w:lef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gridSpan w:val="3"/>
            <w:tcBorders>
              <w:right w:val="single" w:sz="2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27744</w:t>
            </w:r>
          </w:p>
        </w:tc>
        <w:tc>
          <w:tcPr>
            <w:tcW w:w="2748" w:type="pct"/>
            <w:gridSpan w:val="12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по материально-техническому снабжению</w:t>
            </w: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20"/>
            <w:tcBorders>
              <w:top w:val="nil"/>
              <w:bottom w:val="nil"/>
            </w:tcBorders>
            <w:vAlign w:val="center"/>
          </w:tcPr>
          <w:p w:rsidR="00A75818" w:rsidRPr="00A75818" w:rsidRDefault="00A75818" w:rsidP="00A75818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A75818" w:rsidRPr="00A75818" w:rsidRDefault="00A75818" w:rsidP="00A75818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3.1.1.Трудовая функция</w:t>
            </w:r>
          </w:p>
          <w:p w:rsidR="00A75818" w:rsidRPr="00A75818" w:rsidRDefault="00A75818" w:rsidP="00A75818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79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97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потребностей в товарах и услугах для создания оптимальных условий  труда</w:t>
            </w:r>
          </w:p>
        </w:tc>
        <w:tc>
          <w:tcPr>
            <w:tcW w:w="3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0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А/01.5</w:t>
            </w:r>
          </w:p>
        </w:tc>
        <w:tc>
          <w:tcPr>
            <w:tcW w:w="753" w:type="pct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3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20"/>
            <w:tcBorders>
              <w:top w:val="nil"/>
              <w:bottom w:val="nil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A75818" w:rsidRPr="00A75818" w:rsidTr="007E6033">
        <w:trPr>
          <w:trHeight w:val="488"/>
        </w:trPr>
        <w:tc>
          <w:tcPr>
            <w:tcW w:w="1210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70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9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7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829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818" w:rsidRPr="00A75818" w:rsidTr="00F8259F">
        <w:trPr>
          <w:trHeight w:val="479"/>
        </w:trPr>
        <w:tc>
          <w:tcPr>
            <w:tcW w:w="1210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141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2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75818" w:rsidRPr="00A75818" w:rsidRDefault="00A75818" w:rsidP="00A7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102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75818" w:rsidRPr="00A75818" w:rsidRDefault="00A75818" w:rsidP="00A75818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                          </w:t>
            </w:r>
          </w:p>
          <w:p w:rsidR="00A75818" w:rsidRPr="00A75818" w:rsidRDefault="00A75818" w:rsidP="00A75818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  <w:p w:rsidR="00A75818" w:rsidRPr="00A75818" w:rsidRDefault="00A75818" w:rsidP="00A75818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1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90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A75818" w:rsidP="00B3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 заявок на товары и услуги</w:t>
            </w:r>
            <w:r w:rsidRPr="00A7581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создания оптимальных условий труда</w:t>
            </w: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10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A75818" w:rsidP="00B3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качественных и количественных потребностей работников в канцелярских, хозяйственных и сопутствующих товарах и услугах, мебели и иного офисного оборудования</w:t>
            </w: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1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A75818" w:rsidP="00B3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соответствия поступивших заявок  внутренним нормам и регламентам, а также запланированному бюджету</w:t>
            </w: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1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A75818" w:rsidP="00B3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данных для выбора поставщика товаров и услуг</w:t>
            </w: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1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A75818" w:rsidP="00B3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плана поставки по заявкам на товары и услуги</w:t>
            </w: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1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A75818" w:rsidP="00B3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заказа поставщику товаров и услуг</w:t>
            </w: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1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A75818" w:rsidP="00B3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заявки поставщику товаров и услуг</w:t>
            </w: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10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A75818" w:rsidP="00B3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652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 сводных учётных и отчё</w:t>
            </w: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тных документов о фактах хозяйственной </w:t>
            </w:r>
            <w:r w:rsidR="00D5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в части поставки и использования товаров и услуг</w:t>
            </w: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5818" w:rsidRPr="00A75818" w:rsidDel="002A1D54" w:rsidRDefault="00A75818" w:rsidP="00A758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818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90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A75818" w:rsidP="00B3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заявками, формировать единый заказ на базе нескольких заявок, формировать заказы в соответствии с категорией товаров и услуг</w:t>
            </w: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5818" w:rsidRPr="00A75818" w:rsidDel="002A1D54" w:rsidRDefault="00A75818" w:rsidP="00A758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A75818" w:rsidP="00B3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объём необходимых потребностей в материально-технических ресурсах, в соответствии с действующими нормами и бюджетом организации</w:t>
            </w: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Del="002A1D54" w:rsidRDefault="00A75818" w:rsidP="00A758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A75818" w:rsidP="00B3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наиболее эффективные и качественные показатели необходимых товаров и услуг</w:t>
            </w: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Del="002A1D54" w:rsidRDefault="00A75818" w:rsidP="00A758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A75818" w:rsidP="00B3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оформлять документы для процедур выбора поставщиков и процедур закупки</w:t>
            </w: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Del="002A1D54" w:rsidRDefault="00A75818" w:rsidP="00A758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7C09B8" w:rsidP="00B3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потребности в тех или иных товарах и услугах чётко, полно и развернуто, а также излагать их описание в письменной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Del="002A1D54" w:rsidRDefault="00A75818" w:rsidP="00A758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6527AF" w:rsidP="00B3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заключё</w:t>
            </w:r>
            <w:r w:rsidR="00A75818"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нными договорами на поставку товаров и оказание услуг </w:t>
            </w: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Del="002A1D54" w:rsidRDefault="00A75818" w:rsidP="00A758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A75818" w:rsidP="00B3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сводные учётные и отчётные документы в целях осуществления контроля и анализа данных о фактах хозяйственной </w:t>
            </w:r>
            <w:r w:rsidR="00D5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состояния рынка товаров и услуг</w:t>
            </w: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Del="002A1D54" w:rsidRDefault="00A75818" w:rsidP="00A758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E22E69" w:rsidP="00B3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</w:t>
            </w:r>
            <w:r w:rsidR="00A75818"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75818"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75818"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учёта, систематизации и анализа данных, составления баз данных, ведения документооборота, 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справочно-правовые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A75818"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всемирной информационной системы</w:t>
            </w:r>
            <w:r w:rsidR="00A75818"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оргтехнику</w:t>
            </w: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Del="002A1D54" w:rsidRDefault="00A75818" w:rsidP="00A758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A75818" w:rsidP="00B3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средства коммуникации</w:t>
            </w: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Del="002A1D54" w:rsidRDefault="00A75818" w:rsidP="00A758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B3737E" w:rsidP="00B3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переговоры и деловую переписку</w:t>
            </w:r>
            <w:r w:rsidR="00A75818"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соблюдая нормы делового этикета</w:t>
            </w: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Del="002A1D54" w:rsidRDefault="00A75818" w:rsidP="00A758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A75818" w:rsidP="00B3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деятельность с точки зрения эффективности её конечных результатов</w:t>
            </w: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0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75818" w:rsidRPr="00A75818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90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A75818" w:rsidP="00B3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организационно-распорядительные документы организации, в том числе регламентирующие нормы, правила и условия обеспечения потребностей работников и рабочих процессов</w:t>
            </w: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Del="002A1D54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A75818" w:rsidP="00B3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поставщиков товаров и услуг</w:t>
            </w: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Del="002A1D54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7143F8" w:rsidP="00B3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Ценовая политика</w:t>
            </w:r>
            <w:r w:rsidR="00652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рынка на определё</w:t>
            </w:r>
            <w:r w:rsidR="00A75818"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нные категории товаров и услуг</w:t>
            </w: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Del="002A1D54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A75818" w:rsidP="00B3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деловой переписки и делового этикета</w:t>
            </w: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Del="002A1D54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A75818" w:rsidP="00B3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 и алгоритм оформления заказов у поставщиков товаров и услуг</w:t>
            </w: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Del="002A1D54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6527AF" w:rsidP="00B3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условия заключё</w:t>
            </w:r>
            <w:r w:rsidR="00A75818"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договоров на поставку товаров и предоставление услуг в части процедуры оформления заказа на их получение</w:t>
            </w: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Del="002A1D54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7143F8" w:rsidP="00B3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A75818"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принципы организации документооборота</w:t>
            </w: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Del="002A1D54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A75818" w:rsidP="00B3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области материально-технического обеспечения, закупочной деятельности, делопроизводства и архивирования в рамках выполняемых трудовых функций, а также гражданское законодательство в части регулирования договорных отношений и сделок между участниками рынка</w:t>
            </w: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Del="002A1D54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7143F8" w:rsidP="00B3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  <w:r w:rsidR="00A75818"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законодательства Российской Федерации в области материально-технического обеспечения, закупочной деятельности, делопроизводства и архивирования в рамках выполняемых трудовых функций, а также гражданское законодательство в части регулирования договорных отношений и сделок между участниками рынка</w:t>
            </w: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0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Del="002A1D54" w:rsidRDefault="00A75818" w:rsidP="00A758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0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7143F8" w:rsidP="00B3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A75818"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</w:tr>
      <w:tr w:rsidR="00A75818" w:rsidRPr="00A75818" w:rsidTr="00F8259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10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Del="002A1D54" w:rsidRDefault="00A75818" w:rsidP="00A758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5818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90" w:type="pct"/>
            <w:gridSpan w:val="1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75818" w:rsidRPr="00A75818" w:rsidRDefault="00A75818" w:rsidP="00B3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tbl>
      <w:tblPr>
        <w:tblW w:w="494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829"/>
        <w:gridCol w:w="1487"/>
        <w:gridCol w:w="491"/>
        <w:gridCol w:w="1675"/>
        <w:gridCol w:w="615"/>
        <w:gridCol w:w="231"/>
        <w:gridCol w:w="12"/>
        <w:gridCol w:w="747"/>
        <w:gridCol w:w="431"/>
        <w:gridCol w:w="186"/>
        <w:gridCol w:w="959"/>
        <w:gridCol w:w="836"/>
      </w:tblGrid>
      <w:tr w:rsidR="00F8259F" w:rsidRPr="00F8259F" w:rsidTr="00F8259F">
        <w:trPr>
          <w:trHeight w:val="592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tbl>
            <w:tblPr>
              <w:tblpPr w:leftFromText="180" w:rightFromText="180" w:vertAnchor="text" w:tblpY="1"/>
              <w:tblOverlap w:val="never"/>
              <w:tblW w:w="10206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68"/>
              <w:gridCol w:w="90"/>
              <w:gridCol w:w="994"/>
              <w:gridCol w:w="1268"/>
              <w:gridCol w:w="588"/>
              <w:gridCol w:w="1386"/>
              <w:gridCol w:w="157"/>
              <w:gridCol w:w="612"/>
              <w:gridCol w:w="139"/>
              <w:gridCol w:w="24"/>
              <w:gridCol w:w="937"/>
              <w:gridCol w:w="51"/>
              <w:gridCol w:w="227"/>
              <w:gridCol w:w="16"/>
              <w:gridCol w:w="171"/>
              <w:gridCol w:w="139"/>
              <w:gridCol w:w="947"/>
              <w:gridCol w:w="992"/>
            </w:tblGrid>
            <w:tr w:rsidR="00AD5DBC" w:rsidRPr="00AD5DBC" w:rsidTr="0036058C">
              <w:trPr>
                <w:trHeight w:val="592"/>
              </w:trPr>
              <w:tc>
                <w:tcPr>
                  <w:tcW w:w="5000" w:type="pct"/>
                  <w:gridSpan w:val="18"/>
                  <w:tcBorders>
                    <w:top w:val="nil"/>
                    <w:bottom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</w:p>
                <w:p w:rsidR="00AD5DBC" w:rsidRPr="00AD5DBC" w:rsidRDefault="00AD5DBC" w:rsidP="00AD5DBC">
                  <w:pPr>
                    <w:spacing w:after="0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3.1.2.Трудовая функция</w:t>
                  </w:r>
                </w:p>
                <w:p w:rsidR="00AD5DBC" w:rsidRPr="00AD5DBC" w:rsidRDefault="00AD5DBC" w:rsidP="00AD5DBC">
                  <w:pPr>
                    <w:spacing w:after="0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AD5DBC" w:rsidRPr="00AD5DBC" w:rsidTr="00084AB1">
              <w:trPr>
                <w:trHeight w:val="278"/>
              </w:trPr>
              <w:tc>
                <w:tcPr>
                  <w:tcW w:w="719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196" w:type="pct"/>
                  <w:gridSpan w:val="6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процесса закупки и приобретение товаров и услуг для создания оптимальных условий труда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496" w:type="pct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А/02.5</w:t>
                  </w:r>
                </w:p>
              </w:tc>
              <w:tc>
                <w:tcPr>
                  <w:tcW w:w="735" w:type="pct"/>
                  <w:gridSpan w:val="5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 (подуровень) квалификации</w:t>
                  </w:r>
                </w:p>
              </w:tc>
              <w:tc>
                <w:tcPr>
                  <w:tcW w:w="48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AD5DBC" w:rsidRPr="00AD5DBC" w:rsidTr="0036058C">
              <w:trPr>
                <w:trHeight w:val="281"/>
              </w:trPr>
              <w:tc>
                <w:tcPr>
                  <w:tcW w:w="5000" w:type="pct"/>
                  <w:gridSpan w:val="18"/>
                  <w:tcBorders>
                    <w:top w:val="nil"/>
                    <w:bottom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</w:tr>
            <w:tr w:rsidR="00AD5DBC" w:rsidRPr="00AD5DBC" w:rsidTr="00084AB1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</w:trPr>
              <w:tc>
                <w:tcPr>
                  <w:tcW w:w="1250" w:type="pct"/>
                  <w:gridSpan w:val="3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Происхождение трудовой функции</w:t>
                  </w:r>
                </w:p>
              </w:tc>
              <w:tc>
                <w:tcPr>
                  <w:tcW w:w="621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Оригинал</w:t>
                  </w:r>
                </w:p>
              </w:tc>
              <w:tc>
                <w:tcPr>
                  <w:tcW w:w="288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</w:t>
                  </w:r>
                </w:p>
              </w:tc>
              <w:tc>
                <w:tcPr>
                  <w:tcW w:w="1056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Заимствовано из оригинала</w:t>
                  </w:r>
                </w:p>
              </w:tc>
              <w:tc>
                <w:tcPr>
                  <w:tcW w:w="835" w:type="pct"/>
                  <w:gridSpan w:val="8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50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D5DBC" w:rsidRPr="00AD5DBC" w:rsidTr="00084AB1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9"/>
              </w:trPr>
              <w:tc>
                <w:tcPr>
                  <w:tcW w:w="1250" w:type="pct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1965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683" w:type="pct"/>
                  <w:gridSpan w:val="6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оригинала</w:t>
                  </w:r>
                </w:p>
              </w:tc>
              <w:tc>
                <w:tcPr>
                  <w:tcW w:w="1102" w:type="pct"/>
                  <w:gridSpan w:val="4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Регистрационный номер                           </w:t>
                  </w:r>
                </w:p>
                <w:p w:rsidR="00AD5DBC" w:rsidRPr="00AD5DBC" w:rsidRDefault="00AD5DBC" w:rsidP="00AD5DBC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профессионального стандарта</w:t>
                  </w:r>
                </w:p>
                <w:p w:rsidR="00AD5DBC" w:rsidRPr="00AD5DBC" w:rsidRDefault="00AD5DBC" w:rsidP="00AD5DBC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  <w:p w:rsidR="00AD5DBC" w:rsidRPr="00AD5DBC" w:rsidRDefault="00AD5DBC" w:rsidP="00AD5DBC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AD5DBC">
                  <w:pPr>
                    <w:autoSpaceDE w:val="0"/>
                    <w:autoSpaceDN w:val="0"/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Трудовые действия</w:t>
                  </w: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анализа рынка товаров и услуг, соответствующих потребностям организации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отбора поставщиков с применением конкурентных способов закупки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документации для проведения процедур выбора поставщиков и закупки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B373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Сопровождение процедуры заключения контрактов на поставку товаров и предоставление услуг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B373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Систематизация </w:t>
                  </w:r>
                  <w:r w:rsidR="00652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обобщение информации о заключё</w:t>
                  </w: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нных договорах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6527AF" w:rsidP="00B373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сохранности заключё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нных договоров на поставку товаров и оказание услуг, как на бумажных носителях, так и в электронном виде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B373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Ведение базы поставщиков товаров и услуг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B373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Мониторинг цен на приобретаемые товары и услуги 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B373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поставщиками товаров и услуг с целью улучшения качества и снижения затрат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B373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Составление сводных учётных и отчётных документов о фактах хозяйственной </w:t>
                  </w:r>
                  <w:r w:rsidR="00D52C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деятельности</w:t>
                  </w: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организации в части поставки и использования товаров и услуг, состояния рынка товаров и услуг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 w:val="restar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D5DBC" w:rsidDel="002A1D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Необходимые умения</w:t>
                  </w: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Определять наиболее эффективные и качественные показатели необходимых товаров и услуг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shd w:val="clear" w:color="auto" w:fill="auto"/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Определять объём необходимых потребностей в материально-технических, финансовых и иных ресурсах, в соответствии с действующими нормами и бюджетом организации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151089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процедуру закупки товаров или услуг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Составлять и оформлять документы для процедур выбора поставщиков и процедур закупки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7C09B8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Формулировать потребности в тех или иных товарах и услугах чётко, полно и развернуто, а также излагать их описание в письменной форме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Составлять и оформлять договоры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Классифицировать первичные отчётные документы, оценивать их соответствие требованиям законодательства и условиям договора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Составлять сводные учётные и отчётные документы в целях осуществления контроля и анализа данных о фактах хозяйственной </w:t>
                  </w:r>
                  <w:r w:rsidR="00D52C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деятельности</w:t>
                  </w: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организации, состояния рынка товаров и услуг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Составлять, систематизировать и актуализировать базу поставщиков товаров и услуг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E22E69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Использовать 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программ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ведения учёта, систематизации и анализа данных, составления баз данных, ведения документооборота, </w:t>
                  </w:r>
                  <w:r w:rsidR="009B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справочно-правовые </w:t>
                  </w:r>
                  <w:r w:rsidR="00051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системы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9B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ресурсы всемирной информационной системы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051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оргтехнику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различные средства коммуникации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B3737E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Вести переговоры и деловую переписку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соблюдая нормы делового этикета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Оценивать свою деятельность с точки зрения эффективности её конечных результатов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 w:val="restar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 w:rsidDel="002A1D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Необходимые знания</w:t>
                  </w: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Рынок поставщиков товаров и услуг в рамках выполнения задач по созданию оптимальных условий труда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7143F8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Ценовая политика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рынка на опр</w:t>
                  </w:r>
                  <w:r w:rsidR="006C3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еделё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нные категории товаров и услуг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Принцип, алгоритм и этапы проведения закупок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договорной работы, правила и порядок заключения договоров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Законодательство Российской Федерации в области материально-технического обеспечения, закупочной деятельности, складского учёта, делопроизводства и архивирования в рамках выполняемых трудовых функций, а также гражданское законодательство в части регулирования договорных отношений и сделок между участниками рынка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7143F8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Практика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применения законодательства Российской Федерации в области материально-технического обеспечения, закупочной деятельности, складского учёта, делопроизводства и архивирования в 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рамках выполняемых трудовых функций, а также гражданское законодательство в части регулирования договорных отношений и сделок между участниками рынка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Внутренние организационно-распорядительные документы организации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7143F8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Структура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принципы организации документооборота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Базовые основы информатики, построения информационных систем и особенности работы с ними. Способы обработки информации с использованием программного обеспечения и компьютерных средств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деловой переписки и делового этикета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7143F8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Структура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организации</w:t>
                  </w:r>
                </w:p>
              </w:tc>
            </w:tr>
            <w:tr w:rsidR="00AD5DBC" w:rsidRPr="00AD5DBC" w:rsidTr="00084AB1">
              <w:trPr>
                <w:trHeight w:val="170"/>
              </w:trPr>
              <w:tc>
                <w:tcPr>
                  <w:tcW w:w="1250" w:type="pct"/>
                  <w:gridSpan w:val="3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D5DBC" w:rsidDel="002A1D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Другие характеристики</w:t>
                  </w: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-</w:t>
                  </w:r>
                </w:p>
              </w:tc>
            </w:tr>
            <w:tr w:rsidR="00AD5DBC" w:rsidRPr="00AD5DBC" w:rsidTr="0036058C">
              <w:trPr>
                <w:trHeight w:val="592"/>
              </w:trPr>
              <w:tc>
                <w:tcPr>
                  <w:tcW w:w="5000" w:type="pct"/>
                  <w:gridSpan w:val="18"/>
                  <w:tcBorders>
                    <w:top w:val="nil"/>
                    <w:bottom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</w:p>
                <w:p w:rsidR="00AD5DBC" w:rsidRPr="00AD5DBC" w:rsidRDefault="00AD5DBC" w:rsidP="00AD5DBC">
                  <w:pPr>
                    <w:spacing w:after="0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3.1.3.Трудовая функция</w:t>
                  </w:r>
                </w:p>
                <w:p w:rsidR="00AD5DBC" w:rsidRPr="00AD5DBC" w:rsidRDefault="00AD5DBC" w:rsidP="00AD5DBC">
                  <w:pPr>
                    <w:spacing w:after="0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AD5DBC" w:rsidRPr="00AD5DBC" w:rsidTr="00084AB1">
              <w:trPr>
                <w:trHeight w:val="278"/>
              </w:trPr>
              <w:tc>
                <w:tcPr>
                  <w:tcW w:w="763" w:type="pct"/>
                  <w:gridSpan w:val="2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152" w:type="pct"/>
                  <w:gridSpan w:val="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исполнения условий договоров на поставку товаров и услуг для создания оптимальных условий труда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471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А/03.5</w:t>
                  </w:r>
                </w:p>
              </w:tc>
              <w:tc>
                <w:tcPr>
                  <w:tcW w:w="760" w:type="pct"/>
                  <w:gridSpan w:val="6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 (подуровень) квалификации</w:t>
                  </w:r>
                </w:p>
              </w:tc>
              <w:tc>
                <w:tcPr>
                  <w:tcW w:w="48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AD5DBC" w:rsidRPr="00AD5DBC" w:rsidTr="0036058C">
              <w:trPr>
                <w:trHeight w:val="281"/>
              </w:trPr>
              <w:tc>
                <w:tcPr>
                  <w:tcW w:w="5000" w:type="pct"/>
                  <w:gridSpan w:val="18"/>
                  <w:tcBorders>
                    <w:top w:val="nil"/>
                    <w:bottom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</w:tr>
            <w:tr w:rsidR="00AD5DBC" w:rsidRPr="00AD5DBC" w:rsidTr="00084AB1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</w:trPr>
              <w:tc>
                <w:tcPr>
                  <w:tcW w:w="1250" w:type="pct"/>
                  <w:gridSpan w:val="3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Происхождение трудовой функции</w:t>
                  </w:r>
                </w:p>
              </w:tc>
              <w:tc>
                <w:tcPr>
                  <w:tcW w:w="621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Оригинал</w:t>
                  </w:r>
                </w:p>
              </w:tc>
              <w:tc>
                <w:tcPr>
                  <w:tcW w:w="288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</w:t>
                  </w:r>
                </w:p>
              </w:tc>
              <w:tc>
                <w:tcPr>
                  <w:tcW w:w="1136" w:type="pct"/>
                  <w:gridSpan w:val="5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Заимствовано из оригинала</w:t>
                  </w:r>
                </w:p>
              </w:tc>
              <w:tc>
                <w:tcPr>
                  <w:tcW w:w="755" w:type="pct"/>
                  <w:gridSpan w:val="6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50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D5DBC" w:rsidRPr="00AD5DBC" w:rsidTr="00084AB1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9"/>
              </w:trPr>
              <w:tc>
                <w:tcPr>
                  <w:tcW w:w="1250" w:type="pct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2033" w:type="pct"/>
                  <w:gridSpan w:val="6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607" w:type="pct"/>
                  <w:gridSpan w:val="4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оригинала</w:t>
                  </w:r>
                </w:p>
              </w:tc>
              <w:tc>
                <w:tcPr>
                  <w:tcW w:w="1110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Регистрационный номер                           </w:t>
                  </w:r>
                </w:p>
                <w:p w:rsidR="00AD5DBC" w:rsidRPr="00AD5DBC" w:rsidRDefault="00AD5DBC" w:rsidP="00AD5DBC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профессионального стандарта</w:t>
                  </w:r>
                </w:p>
                <w:p w:rsidR="00AD5DBC" w:rsidRPr="00AD5DBC" w:rsidRDefault="00AD5DBC" w:rsidP="00AD5DBC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AD5DBC" w:rsidRPr="00AD5DBC" w:rsidRDefault="00AD5DBC" w:rsidP="00AD5DBC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Трудовые действия</w:t>
                  </w: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Отслеживание сроков проведения оплаты в соответствии с заключёнными договорами, в том числе оферты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соблюдения и исполнения условий договоров поставки товаров или предоставления услуги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соблюдения условий предоставления первичной документации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Приёмка поставляемых товаров и услуг в соответствии  с действующими договорами, нормами и правилами 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9633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Проверка соответствия поставляемых товаров заявленным маркировкам и характеристикам, а также их количественное и качественное соответствие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качества оказываемых услуг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принятых товаров и услуг в соответствии с действующими договорами, нормами и правилами первичной отчётной документации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Оформление отчётных документов в соответствии с требованиями для контрагентов и подразделений бухгалтерского учёта 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Ведение работы с поставщиками по устранению допущенных нарушений условий договоров 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Взаимодействие с претензионными подразделениями организации в случае нарушения контрагентами условий договоров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Актуализация базы поставщиков товаров и услуг с точки зрения их благонадёжности 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 w:val="restar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D5DBC" w:rsidDel="002A1D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Необходимые умения</w:t>
                  </w: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96332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Работать с заключё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нными договорами на поставку товаров и оказание услуг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Классифицировать первичные отчётные документы, оценивать их соответствие требованиям законодательства и условиям договора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Вести переговоры по устранению нарушений условий договоров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Ввести деловую переписку, соблюдая нормы делового этикета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Составлять сводные учётные и отчётные документы в целях осуществления контроля и анализа данных о фактах хозяйственной </w:t>
                  </w:r>
                  <w:r w:rsidR="00D52C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деятельности</w:t>
                  </w: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организации, состояния рынка товаров и услуг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Составлять, систематизировать и актуализировать базу поставщиков товаров и услуг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E22E69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Использовать 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компьютерны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программ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ведения учёта, систематизации и анализа данных, составления баз данных, ведения документооборота,  </w:t>
                  </w:r>
                  <w:r w:rsidR="009B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справочно-правовые </w:t>
                  </w:r>
                  <w:r w:rsidR="00051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системы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9B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ресурсы всемирной информационной системы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051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оргтехнику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различные средства коммуникации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Оценивать свою деятельность с точки зрения эффективности её конечных результатов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 w:val="restar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 w:rsidDel="002A1D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Необходимые знания</w:t>
                  </w: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Рынок поставщиков товаров и услуг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Условия заключённых договоров на поставку товаров и предоставление услуг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договорной работы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9633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Законодательство Российской Федерации в области материально-технического обеспечения, закупочной деятельности, защиты прав потребителя, делопроизводства и архивирования в рамках выполняемых трудовых функций, а также гражданское законодательство в части регулирования договорных отношений и сделок между участниками рынка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7143F8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Практика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применения законодательства Российской Федерации в области материально-технического обеспечения, закупочной деятельности, делопроизводства и архивирования в рамках выполняемых трудовых функций, а также гражданское законодательство в части регулирования договорных отношений и сделок между участниками рынка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Санитарные нормы и правила, а также стандарты и технические условия, касающиеся определения качества приобретаемых товаров и услуг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Внутренние организационно-распорядительные документы организации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7143F8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Структура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принципы организации документооборота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Базовые основы информатики, построения информационных систем и особенности работы с ними. Способы обработки информации с использованием программного обеспечения и компьютерных средств.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деловой переписки и делового этикета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7143F8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Структура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организации</w:t>
                  </w:r>
                </w:p>
              </w:tc>
            </w:tr>
            <w:tr w:rsidR="00AD5DBC" w:rsidRPr="00AD5DBC" w:rsidTr="00084AB1">
              <w:trPr>
                <w:trHeight w:val="170"/>
              </w:trPr>
              <w:tc>
                <w:tcPr>
                  <w:tcW w:w="1250" w:type="pct"/>
                  <w:gridSpan w:val="3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D5DBC" w:rsidDel="002A1D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Другие характеристики</w:t>
                  </w: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D5DBC" w:rsidRPr="00AD5DBC" w:rsidTr="0036058C">
              <w:trPr>
                <w:trHeight w:val="592"/>
              </w:trPr>
              <w:tc>
                <w:tcPr>
                  <w:tcW w:w="5000" w:type="pct"/>
                  <w:gridSpan w:val="18"/>
                  <w:tcBorders>
                    <w:top w:val="nil"/>
                    <w:bottom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</w:p>
                <w:p w:rsidR="00AD5DBC" w:rsidRPr="00AD5DBC" w:rsidRDefault="00AD5DBC" w:rsidP="00AD5DBC">
                  <w:pPr>
                    <w:spacing w:after="0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3.1.4.Трудовая функция</w:t>
                  </w:r>
                </w:p>
                <w:p w:rsidR="00AD5DBC" w:rsidRPr="00AD5DBC" w:rsidRDefault="00AD5DBC" w:rsidP="00AD5DBC">
                  <w:pPr>
                    <w:spacing w:after="0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AD5DBC" w:rsidRPr="00AD5DBC" w:rsidTr="00084AB1">
              <w:trPr>
                <w:trHeight w:val="278"/>
              </w:trPr>
              <w:tc>
                <w:tcPr>
                  <w:tcW w:w="719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2119" w:type="pct"/>
                  <w:gridSpan w:val="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складского хозяйства организации и учёт товарно-материальных ценностей (ТМЦ), используемых для создания оптимальных условий труда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539" w:type="pct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А/04.5</w:t>
                  </w:r>
                </w:p>
              </w:tc>
              <w:tc>
                <w:tcPr>
                  <w:tcW w:w="760" w:type="pct"/>
                  <w:gridSpan w:val="6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 (подуровень) квалификации</w:t>
                  </w:r>
                </w:p>
              </w:tc>
              <w:tc>
                <w:tcPr>
                  <w:tcW w:w="48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AD5DBC" w:rsidRPr="00AD5DBC" w:rsidTr="0036058C">
              <w:trPr>
                <w:trHeight w:val="281"/>
              </w:trPr>
              <w:tc>
                <w:tcPr>
                  <w:tcW w:w="5000" w:type="pct"/>
                  <w:gridSpan w:val="18"/>
                  <w:tcBorders>
                    <w:top w:val="nil"/>
                    <w:bottom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</w:tr>
            <w:tr w:rsidR="00AD5DBC" w:rsidRPr="00AD5DBC" w:rsidTr="00084AB1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</w:trPr>
              <w:tc>
                <w:tcPr>
                  <w:tcW w:w="1250" w:type="pct"/>
                  <w:gridSpan w:val="3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Происхождение трудовой функции</w:t>
                  </w:r>
                </w:p>
              </w:tc>
              <w:tc>
                <w:tcPr>
                  <w:tcW w:w="621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Оригинал</w:t>
                  </w:r>
                </w:p>
              </w:tc>
              <w:tc>
                <w:tcPr>
                  <w:tcW w:w="288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</w:t>
                  </w:r>
                </w:p>
              </w:tc>
              <w:tc>
                <w:tcPr>
                  <w:tcW w:w="1136" w:type="pct"/>
                  <w:gridSpan w:val="5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Заимствовано из оригинала</w:t>
                  </w:r>
                </w:p>
              </w:tc>
              <w:tc>
                <w:tcPr>
                  <w:tcW w:w="687" w:type="pct"/>
                  <w:gridSpan w:val="5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18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D5DBC" w:rsidRPr="00AD5DBC" w:rsidTr="00084AB1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9"/>
              </w:trPr>
              <w:tc>
                <w:tcPr>
                  <w:tcW w:w="1250" w:type="pct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2033" w:type="pct"/>
                  <w:gridSpan w:val="6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607" w:type="pct"/>
                  <w:gridSpan w:val="4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оригинала</w:t>
                  </w:r>
                </w:p>
              </w:tc>
              <w:tc>
                <w:tcPr>
                  <w:tcW w:w="1110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Регистрационный номер                           </w:t>
                  </w:r>
                </w:p>
                <w:p w:rsidR="00AD5DBC" w:rsidRPr="00AD5DBC" w:rsidRDefault="00AD5DBC" w:rsidP="00AD5DBC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профессионального стандарта</w:t>
                  </w:r>
                </w:p>
                <w:p w:rsidR="00AD5DBC" w:rsidRPr="00AD5DBC" w:rsidRDefault="00AD5DBC" w:rsidP="00AD5DBC">
                  <w:pPr>
                    <w:spacing w:after="0" w:line="240" w:lineRule="auto"/>
                    <w:ind w:right="-10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Трудовые действия</w:t>
                  </w: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B373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разгрузки и доставки товаров на места хранения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B373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хранения товарно-материальных ценностей (ТМЦ)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B373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условий для безопасного хранения и сохранности складируемых ТМЦ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B373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Составление базы складского учёта 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B373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в базу складского учёта данных на основании оформленных в установленном порядке и исполненных первичных, отчётных и учётных документов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B373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 качественного состояния поступающих на склад и хранящихся на складе ТМЦ, их годности или негодности к использованию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051F28" w:rsidRDefault="00AD5DBC" w:rsidP="00B373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Ведение учёта остатков хранящихся на складе</w:t>
                  </w:r>
                  <w:r w:rsidR="00051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ТМЦ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B373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Ведение учёта движения ТМЦ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B373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Проверка фактического наличия ТМЦ 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B373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Списание пришедших в негодность хранящихся ресурсов в соответствии с действующими нормами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B373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к утилизации пришедших в негодность или не требующих дальнейшего использования ТМЦ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B373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выдачи ТМЦ в соответствии с действующими нормами и регламентами, внесение соответствующих записей в систему учёта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B373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расходования и использования ТМЦ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6C3BC9" w:rsidP="00B373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материальных отчё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тов, отражающих движение ТМЦ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B373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Представление в бухгалтерию организации материальных отчётов, отражающих движение ТМЦ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B373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инвентаризаций ТМЦ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B373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Составление сводных учётных и отчётных документов о</w:t>
                  </w:r>
                  <w:r w:rsidR="00051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ТМЦ, их движения, использования</w:t>
                  </w: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состоя</w:t>
                  </w:r>
                  <w:r w:rsidR="00051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ния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 w:val="restar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D5DBC" w:rsidDel="002A1D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Необходимые умения</w:t>
                  </w: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Оценивать состояние ТМЦ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Классифицировать первичные отчётные документы, оценивать их соответствие требованиям законодательства и условиям договора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8119F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Владеть приёмами 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комплексной проверки первичных учётных документов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Оформлять первичные документы бухгалтерского учёта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Формировать и поддерживать систему учётно-отчётной документации по движению (приходу, расходу) ТМЦ 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правила проведения инвентаризации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Составлять сводные учётные и отчётные документы в целях осуществления контроля и анализа данных по движению ТМЦ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E22E69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компьютерны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программ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ведения учёта, систематизации и анализа данных, составления баз данных, ведения 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документооборота,  </w:t>
                  </w:r>
                  <w:r w:rsidR="009B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справочно-правовые </w:t>
                  </w:r>
                  <w:r w:rsidR="00051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системы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9B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ресурсы всемирной информационной системы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051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оргтехнику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различные средства коммуникации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Оценивать свою деятельность с точки зрения эффективности её конечных результатов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 w:val="restar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 w:rsidDel="002A1D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Необходимые знания</w:t>
                  </w: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96332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складского учёта и составления материальных отчётов движения ТМЦ и первичных документов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7143F8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Структура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принципы организации документооборота с подразделениями организации, ведущими бухгалтерский учёт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хранения исходной и текущей документации на поставку, учёт и выдачу ТМЦ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Порядок учёта, приемки, выдачи  и списания ТМЦ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Стандарты и технические условия на хранение ТМЦ </w:t>
                  </w:r>
                </w:p>
              </w:tc>
            </w:tr>
            <w:tr w:rsidR="0096332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96332C" w:rsidRPr="00AD5DBC" w:rsidDel="002A1D54" w:rsidRDefault="0096332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96332C" w:rsidRPr="00AD5DBC" w:rsidRDefault="0096332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проведения инвентаризации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Порядок действий при возникновении возгорания, заливов и других чрезвычайных ситуаций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Внутренние организационно-распорядительные документы организации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законодательства Российской Федерации в вопросах оформления первичных учётных документов, ведения складского учёта, проведения инвентаризаций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7143F8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Практика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применения законодательства Российской Федерации по вопросам оформления первичных учётных документов, ведения складского учёта, проведения инвентаризаций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Базовые основы информатики, построения информационных систем и особенности работы с ними. Способы обработки информации с использованием программного обеспечения и компьютерных средств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7143F8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Структура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организации</w:t>
                  </w:r>
                </w:p>
              </w:tc>
            </w:tr>
            <w:tr w:rsidR="00AD5DBC" w:rsidRPr="00AD5DBC" w:rsidTr="00084AB1">
              <w:trPr>
                <w:trHeight w:val="170"/>
              </w:trPr>
              <w:tc>
                <w:tcPr>
                  <w:tcW w:w="1250" w:type="pct"/>
                  <w:gridSpan w:val="3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D5DBC" w:rsidDel="002A1D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Другие характеристики</w:t>
                  </w: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D5DBC" w:rsidRPr="00AD5DBC" w:rsidTr="0036058C">
              <w:trPr>
                <w:trHeight w:val="592"/>
              </w:trPr>
              <w:tc>
                <w:tcPr>
                  <w:tcW w:w="5000" w:type="pct"/>
                  <w:gridSpan w:val="18"/>
                  <w:tcBorders>
                    <w:top w:val="nil"/>
                    <w:bottom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</w:p>
                <w:p w:rsidR="00AD5DBC" w:rsidRPr="00AD5DBC" w:rsidRDefault="00AD5DBC" w:rsidP="00AD5DBC">
                  <w:pPr>
                    <w:spacing w:after="0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3.1.5.Трудовая функция</w:t>
                  </w:r>
                </w:p>
                <w:p w:rsidR="00AD5DBC" w:rsidRPr="00AD5DBC" w:rsidRDefault="00AD5DBC" w:rsidP="00AD5DBC">
                  <w:pPr>
                    <w:spacing w:after="0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AD5DBC" w:rsidRPr="00AD5DBC" w:rsidTr="00084AB1">
              <w:trPr>
                <w:trHeight w:val="278"/>
              </w:trPr>
              <w:tc>
                <w:tcPr>
                  <w:tcW w:w="763" w:type="pct"/>
                  <w:gridSpan w:val="2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152" w:type="pct"/>
                  <w:gridSpan w:val="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технического и сервисного обслуживания приобретенного офисного оборудования (кроме оргтехники), </w:t>
                  </w:r>
                  <w:r w:rsidRPr="00AD5DBC">
                    <w:rPr>
                      <w:rFonts w:ascii="Calibri" w:eastAsia="Times New Roman" w:hAnsi="Calibri" w:cs="Times New Roman"/>
                      <w:lang w:eastAsia="ru-RU"/>
                    </w:rPr>
                    <w:t xml:space="preserve"> </w:t>
                  </w: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состояния ТМЦ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471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А/05.5</w:t>
                  </w:r>
                </w:p>
              </w:tc>
              <w:tc>
                <w:tcPr>
                  <w:tcW w:w="760" w:type="pct"/>
                  <w:gridSpan w:val="6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 (подуровень) квалификации</w:t>
                  </w:r>
                </w:p>
              </w:tc>
              <w:tc>
                <w:tcPr>
                  <w:tcW w:w="486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AD5DBC" w:rsidRPr="00AD5DBC" w:rsidTr="0036058C">
              <w:trPr>
                <w:trHeight w:val="281"/>
              </w:trPr>
              <w:tc>
                <w:tcPr>
                  <w:tcW w:w="5000" w:type="pct"/>
                  <w:gridSpan w:val="18"/>
                  <w:tcBorders>
                    <w:top w:val="nil"/>
                    <w:bottom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</w:tr>
            <w:tr w:rsidR="00AD5DBC" w:rsidRPr="00AD5DBC" w:rsidTr="00084AB1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</w:trPr>
              <w:tc>
                <w:tcPr>
                  <w:tcW w:w="1250" w:type="pct"/>
                  <w:gridSpan w:val="3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Происхождение трудовой функции</w:t>
                  </w:r>
                </w:p>
              </w:tc>
              <w:tc>
                <w:tcPr>
                  <w:tcW w:w="621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Оригинал</w:t>
                  </w:r>
                </w:p>
              </w:tc>
              <w:tc>
                <w:tcPr>
                  <w:tcW w:w="288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</w:t>
                  </w:r>
                </w:p>
              </w:tc>
              <w:tc>
                <w:tcPr>
                  <w:tcW w:w="1136" w:type="pct"/>
                  <w:gridSpan w:val="5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Заимствовано из оригинала</w:t>
                  </w:r>
                </w:p>
              </w:tc>
              <w:tc>
                <w:tcPr>
                  <w:tcW w:w="755" w:type="pct"/>
                  <w:gridSpan w:val="6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50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D5DBC" w:rsidRPr="00AD5DBC" w:rsidTr="00084AB1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9"/>
              </w:trPr>
              <w:tc>
                <w:tcPr>
                  <w:tcW w:w="1250" w:type="pct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2033" w:type="pct"/>
                  <w:gridSpan w:val="6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607" w:type="pct"/>
                  <w:gridSpan w:val="4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оригинала</w:t>
                  </w:r>
                </w:p>
              </w:tc>
              <w:tc>
                <w:tcPr>
                  <w:tcW w:w="1110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Регистрационный номер                           </w:t>
                  </w:r>
                </w:p>
                <w:p w:rsidR="00AD5DBC" w:rsidRPr="00AD5DBC" w:rsidRDefault="00AD5DBC" w:rsidP="00AD5DBC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профессионального стандарта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Трудовые действия</w:t>
                  </w: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технического состояния мебели, офисного (кроме оргтехники) и бытового оборудования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Приём от работников заявок на сервисное обслуживание или устранение неисправностей мебели, офисного (кроме оргтехники)  и бытового оборудования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 качественных и количественных затрат необходимых в рамках сервисного обслуживания или для устранения неисправностей мебели, офисного и бытового оборудования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9633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Определение целесообразности проведения сервисного обслуживания </w:t>
                  </w: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или ремонта мебели, офисного и бытового оборудования 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технического заключения о состоянии мебели или оборудования для определения их дальнейшего использования или принятия решения о списании с баланса организации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 сроков гарантии и сервисного обслуживания на мебель и оборудование 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9633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 сервисного обслуживания или ремонта мебели, офисного и бытового оборудования</w:t>
                  </w:r>
                </w:p>
              </w:tc>
            </w:tr>
            <w:tr w:rsidR="00AD5DBC" w:rsidRPr="00AD5DBC" w:rsidTr="00084AB1">
              <w:trPr>
                <w:trHeight w:val="200"/>
              </w:trPr>
              <w:tc>
                <w:tcPr>
                  <w:tcW w:w="1250" w:type="pct"/>
                  <w:gridSpan w:val="3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9633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Приёмка выполненных работ по ремонту или сервисному обслуживанию мебели, офисного и бытового оборудования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 w:val="restar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D5DBC" w:rsidDel="002A1D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Необходимые умения</w:t>
                  </w: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Оценивать состояние ТМЦ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Работать с заявками, формировать единый заказ на базе нескольких заявок, формировать заказы в соответствии с категорией товаров и услуг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Определять объём необходимых потребностей в материально-технических, финансовых и иных ресурсах, в соответствии с действующими нормами и бюджетом организации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Владеть приёмами комплексной проверки первичных учётных документов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Составлять и оформлять документы для процедур выбора поставщиков и процедур закупки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96332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Работать с заключё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нными договорами на поставку товаров и оказание услуг, а также сопроводительной и технической документацией к мебели и оборудованию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Составлять, систематизировать и актуализировать базу поставщиков товаров и услуг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9633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оставлять сводные учётные и отчё</w:t>
                  </w: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тные документы в целях осуществления контроля и анализа данных о фактах хозяйственной </w:t>
                  </w:r>
                  <w:r w:rsidR="00D52C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деятельности</w:t>
                  </w: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организации, состояния рынка товаров и услуг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E22E69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компьютерны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программ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ведения учёта, систематизации и анализа данных, составления баз данных, ведения документооборота,  </w:t>
                  </w:r>
                  <w:r w:rsidR="009B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справочно-правовые </w:t>
                  </w:r>
                  <w:r w:rsidR="00051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системы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9B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ресурсы всемирной информационной системы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051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оргтехнику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различные средства коммуникации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B3737E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Вести переговоры и деловую переписку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соблюдая нормы делового этикета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Оценивать свою деятельность с точки зрения эффективности её конечных результатов</w:t>
                  </w:r>
                </w:p>
              </w:tc>
            </w:tr>
            <w:tr w:rsidR="00AD5DBC" w:rsidRPr="00AD5DBC" w:rsidTr="00084AB1">
              <w:trPr>
                <w:trHeight w:val="212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 w:val="restar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 w:rsidDel="002A1D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Необходимые знания</w:t>
                  </w: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Стандарты и технические условия на хранение, использование и эксплуатацию ТМЦ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Рынок поставщиков товаров и услуг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7143F8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Ценовая политика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рынка на определённые категории товаров и услуг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Порядок  и алгоритм оформления заказов у поставщиков товаров и услуг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Внутренние организационно-распорядительные документы организации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Основы законодательства Российской Федерации в вопросах материально-технического обеспечения, оформления первичных учётных документов, гарантийного и сервисного обслуживания, </w:t>
                  </w: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защиты прав потребителя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7143F8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Практика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применения законодательства Российской Федерации в вопросах материально-технического обеспечения, оформления первичных учётных документов, гарантийного и сервисного обслуживания, защиты прав потребителя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деловой переписки и делового этикета</w:t>
                  </w:r>
                </w:p>
              </w:tc>
            </w:tr>
            <w:tr w:rsidR="00AD5DBC" w:rsidRPr="00AD5DBC" w:rsidTr="00084AB1">
              <w:trPr>
                <w:trHeight w:val="225"/>
              </w:trPr>
              <w:tc>
                <w:tcPr>
                  <w:tcW w:w="1250" w:type="pct"/>
                  <w:gridSpan w:val="3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7143F8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Структура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организации</w:t>
                  </w:r>
                </w:p>
              </w:tc>
            </w:tr>
            <w:tr w:rsidR="00AD5DBC" w:rsidRPr="00AD5DBC" w:rsidTr="00084AB1">
              <w:trPr>
                <w:trHeight w:val="170"/>
              </w:trPr>
              <w:tc>
                <w:tcPr>
                  <w:tcW w:w="1250" w:type="pct"/>
                  <w:gridSpan w:val="3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D5DBC" w:rsidDel="002A1D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Другие характеристики</w:t>
                  </w:r>
                </w:p>
              </w:tc>
              <w:tc>
                <w:tcPr>
                  <w:tcW w:w="3750" w:type="pct"/>
                  <w:gridSpan w:val="1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373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AD5DBC" w:rsidRPr="00AD5DBC" w:rsidRDefault="00AD5DBC" w:rsidP="00AD5DBC">
            <w:pPr>
              <w:spacing w:after="0"/>
              <w:rPr>
                <w:rFonts w:ascii="Calibri" w:eastAsia="Times New Roman" w:hAnsi="Calibri" w:cs="Times New Roman"/>
                <w:vanish/>
                <w:lang w:eastAsia="ru-RU"/>
              </w:rPr>
            </w:pPr>
          </w:p>
          <w:tbl>
            <w:tblPr>
              <w:tblW w:w="10206" w:type="dxa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0"/>
              <w:gridCol w:w="160"/>
              <w:gridCol w:w="20"/>
              <w:gridCol w:w="16"/>
              <w:gridCol w:w="812"/>
              <w:gridCol w:w="10"/>
              <w:gridCol w:w="59"/>
              <w:gridCol w:w="231"/>
              <w:gridCol w:w="647"/>
              <w:gridCol w:w="472"/>
              <w:gridCol w:w="16"/>
              <w:gridCol w:w="459"/>
              <w:gridCol w:w="16"/>
              <w:gridCol w:w="78"/>
              <w:gridCol w:w="1390"/>
              <w:gridCol w:w="155"/>
              <w:gridCol w:w="539"/>
              <w:gridCol w:w="57"/>
              <w:gridCol w:w="73"/>
              <w:gridCol w:w="45"/>
              <w:gridCol w:w="108"/>
              <w:gridCol w:w="12"/>
              <w:gridCol w:w="723"/>
              <w:gridCol w:w="147"/>
              <w:gridCol w:w="143"/>
              <w:gridCol w:w="129"/>
              <w:gridCol w:w="12"/>
              <w:gridCol w:w="76"/>
              <w:gridCol w:w="96"/>
              <w:gridCol w:w="931"/>
              <w:gridCol w:w="22"/>
              <w:gridCol w:w="1002"/>
            </w:tblGrid>
            <w:tr w:rsidR="00AD5DBC" w:rsidRPr="00AD5DBC" w:rsidTr="0036058C">
              <w:trPr>
                <w:trHeight w:val="805"/>
              </w:trPr>
              <w:tc>
                <w:tcPr>
                  <w:tcW w:w="5000" w:type="pct"/>
                  <w:gridSpan w:val="3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3.2. Обобщенная трудовая функция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8"/>
              </w:trPr>
              <w:tc>
                <w:tcPr>
                  <w:tcW w:w="759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149" w:type="pct"/>
                  <w:gridSpan w:val="14"/>
                  <w:tcBorders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деловых поездок работников, обеспечение корпоративных и деловых мероприятий</w:t>
                  </w:r>
                </w:p>
              </w:tc>
              <w:tc>
                <w:tcPr>
                  <w:tcW w:w="340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571" w:type="pct"/>
                  <w:gridSpan w:val="7"/>
                  <w:tcBorders>
                    <w:left w:val="single" w:sz="4" w:space="0" w:color="808080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</w:t>
                  </w:r>
                </w:p>
              </w:tc>
              <w:tc>
                <w:tcPr>
                  <w:tcW w:w="690" w:type="pct"/>
                  <w:gridSpan w:val="7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 квалификации</w:t>
                  </w:r>
                </w:p>
              </w:tc>
              <w:tc>
                <w:tcPr>
                  <w:tcW w:w="491" w:type="pct"/>
                  <w:tcBorders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</w:tr>
            <w:tr w:rsidR="00AD5DBC" w:rsidRPr="00AD5DBC" w:rsidTr="0036058C">
              <w:trPr>
                <w:trHeight w:val="417"/>
              </w:trPr>
              <w:tc>
                <w:tcPr>
                  <w:tcW w:w="5000" w:type="pct"/>
                  <w:gridSpan w:val="32"/>
                  <w:tcBorders>
                    <w:top w:val="nil"/>
                    <w:bottom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</w:tr>
            <w:tr w:rsidR="00AD5DBC" w:rsidRPr="00AD5DBC" w:rsidTr="0036058C">
              <w:trPr>
                <w:trHeight w:val="283"/>
              </w:trPr>
              <w:tc>
                <w:tcPr>
                  <w:tcW w:w="1400" w:type="pct"/>
                  <w:gridSpan w:val="8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Происхождение обобщенной трудовой функции</w:t>
                  </w:r>
                </w:p>
              </w:tc>
              <w:tc>
                <w:tcPr>
                  <w:tcW w:w="548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Оригинал</w:t>
                  </w:r>
                </w:p>
              </w:tc>
              <w:tc>
                <w:tcPr>
                  <w:tcW w:w="279" w:type="pct"/>
                  <w:gridSpan w:val="4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</w:t>
                  </w:r>
                </w:p>
              </w:tc>
              <w:tc>
                <w:tcPr>
                  <w:tcW w:w="1085" w:type="pct"/>
                  <w:gridSpan w:val="5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Заимствовано из оригинала</w:t>
                  </w:r>
                </w:p>
              </w:tc>
              <w:tc>
                <w:tcPr>
                  <w:tcW w:w="683" w:type="pct"/>
                  <w:gridSpan w:val="9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05" w:type="pct"/>
                  <w:gridSpan w:val="4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D5DBC" w:rsidRPr="00AD5DBC" w:rsidTr="0036058C">
              <w:trPr>
                <w:trHeight w:val="479"/>
              </w:trPr>
              <w:tc>
                <w:tcPr>
                  <w:tcW w:w="1400" w:type="pct"/>
                  <w:gridSpan w:val="8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1912" w:type="pct"/>
                  <w:gridSpan w:val="11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577" w:type="pct"/>
                  <w:gridSpan w:val="6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оригинала</w:t>
                  </w:r>
                </w:p>
              </w:tc>
              <w:tc>
                <w:tcPr>
                  <w:tcW w:w="1111" w:type="pct"/>
                  <w:gridSpan w:val="7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Регистрационный номер профессионального стандарта</w:t>
                  </w:r>
                </w:p>
              </w:tc>
            </w:tr>
            <w:tr w:rsidR="00AD5DBC" w:rsidRPr="00AD5DBC" w:rsidTr="0036058C">
              <w:trPr>
                <w:trHeight w:val="215"/>
              </w:trPr>
              <w:tc>
                <w:tcPr>
                  <w:tcW w:w="5000" w:type="pct"/>
                  <w:gridSpan w:val="3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D5DBC" w:rsidRPr="00AD5DBC" w:rsidTr="0036058C">
              <w:trPr>
                <w:trHeight w:val="525"/>
              </w:trPr>
              <w:tc>
                <w:tcPr>
                  <w:tcW w:w="1400" w:type="pct"/>
                  <w:gridSpan w:val="8"/>
                  <w:tcBorders>
                    <w:lef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Возможные наименования должностей, профессий</w:t>
                  </w:r>
                </w:p>
              </w:tc>
              <w:tc>
                <w:tcPr>
                  <w:tcW w:w="3600" w:type="pct"/>
                  <w:gridSpan w:val="24"/>
                  <w:tcBorders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Специалист по обеспечению деловых поездок и мероприятий</w:t>
                  </w:r>
                </w:p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Офис-менеджер </w:t>
                  </w:r>
                </w:p>
              </w:tc>
            </w:tr>
            <w:tr w:rsidR="00AD5DBC" w:rsidRPr="00AD5DBC" w:rsidTr="0036058C">
              <w:trPr>
                <w:trHeight w:val="408"/>
              </w:trPr>
              <w:tc>
                <w:tcPr>
                  <w:tcW w:w="5000" w:type="pct"/>
                  <w:gridSpan w:val="32"/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</w:tr>
            <w:tr w:rsidR="00AD5DBC" w:rsidRPr="00AD5DBC" w:rsidTr="0036058C">
              <w:trPr>
                <w:trHeight w:val="408"/>
              </w:trPr>
              <w:tc>
                <w:tcPr>
                  <w:tcW w:w="1400" w:type="pct"/>
                  <w:gridSpan w:val="8"/>
                  <w:tcBorders>
                    <w:lef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Требования к образованию и обучению</w:t>
                  </w:r>
                </w:p>
              </w:tc>
              <w:tc>
                <w:tcPr>
                  <w:tcW w:w="3600" w:type="pct"/>
                  <w:gridSpan w:val="24"/>
                  <w:tcBorders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Среднее профессиональное образование – программа подготовки специалистов среднего звена </w:t>
                  </w:r>
                </w:p>
                <w:p w:rsidR="00AD5DBC" w:rsidRPr="00AD5DBC" w:rsidRDefault="00AD5DBC" w:rsidP="00D21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Дополнительное профессиональное образование – программы профессиональной переподготовки, программы повышения квалификации в области материально-технического обеспечения,  закупок, организации деловых поездок, организации развлекательных мероприятий</w:t>
                  </w:r>
                </w:p>
              </w:tc>
            </w:tr>
            <w:tr w:rsidR="00AD5DBC" w:rsidRPr="00AD5DBC" w:rsidTr="0036058C">
              <w:trPr>
                <w:trHeight w:val="408"/>
              </w:trPr>
              <w:tc>
                <w:tcPr>
                  <w:tcW w:w="1400" w:type="pct"/>
                  <w:gridSpan w:val="8"/>
                  <w:tcBorders>
                    <w:lef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Требования к опыту практической  работы</w:t>
                  </w:r>
                </w:p>
              </w:tc>
              <w:tc>
                <w:tcPr>
                  <w:tcW w:w="3600" w:type="pct"/>
                  <w:gridSpan w:val="24"/>
                  <w:tcBorders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AD5DBC" w:rsidRPr="00AD5DBC" w:rsidTr="0036058C">
              <w:trPr>
                <w:trHeight w:val="408"/>
              </w:trPr>
              <w:tc>
                <w:tcPr>
                  <w:tcW w:w="1400" w:type="pct"/>
                  <w:gridSpan w:val="8"/>
                  <w:tcBorders>
                    <w:lef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Особые условия допуска к работе</w:t>
                  </w:r>
                </w:p>
              </w:tc>
              <w:tc>
                <w:tcPr>
                  <w:tcW w:w="3600" w:type="pct"/>
                  <w:gridSpan w:val="24"/>
                  <w:tcBorders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AD5DBC" w:rsidRPr="00AD5DBC" w:rsidTr="0036058C">
              <w:trPr>
                <w:trHeight w:val="408"/>
              </w:trPr>
              <w:tc>
                <w:tcPr>
                  <w:tcW w:w="1400" w:type="pct"/>
                  <w:gridSpan w:val="8"/>
                  <w:tcBorders>
                    <w:lef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характеристики</w:t>
                  </w:r>
                </w:p>
              </w:tc>
              <w:tc>
                <w:tcPr>
                  <w:tcW w:w="3600" w:type="pct"/>
                  <w:gridSpan w:val="24"/>
                  <w:tcBorders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</w:tr>
            <w:tr w:rsidR="00AD5DBC" w:rsidRPr="00AD5DBC" w:rsidTr="0036058C">
              <w:trPr>
                <w:trHeight w:val="611"/>
              </w:trPr>
              <w:tc>
                <w:tcPr>
                  <w:tcW w:w="5000" w:type="pct"/>
                  <w:gridSpan w:val="32"/>
                  <w:tcBorders>
                    <w:left w:val="nil"/>
                    <w:bottom w:val="single" w:sz="2" w:space="0" w:color="808080"/>
                    <w:right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Дополнительные характеристики</w:t>
                  </w:r>
                </w:p>
              </w:tc>
            </w:tr>
            <w:tr w:rsidR="00AD5DBC" w:rsidRPr="00AD5DBC" w:rsidTr="0036058C">
              <w:trPr>
                <w:trHeight w:val="283"/>
              </w:trPr>
              <w:tc>
                <w:tcPr>
                  <w:tcW w:w="1717" w:type="pct"/>
                  <w:gridSpan w:val="9"/>
                  <w:tcBorders>
                    <w:left w:val="single" w:sz="4" w:space="0" w:color="808080"/>
                    <w:bottom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510" w:type="pct"/>
                  <w:gridSpan w:val="5"/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</w:tc>
              <w:tc>
                <w:tcPr>
                  <w:tcW w:w="2773" w:type="pct"/>
                  <w:gridSpan w:val="18"/>
                  <w:tcBorders>
                    <w:right w:val="single" w:sz="4" w:space="0" w:color="808080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базовой группы, должности (профессии) или специальности</w:t>
                  </w:r>
                </w:p>
              </w:tc>
            </w:tr>
            <w:tr w:rsidR="00AD5DBC" w:rsidRPr="00AD5DBC" w:rsidTr="0036058C">
              <w:trPr>
                <w:trHeight w:val="283"/>
              </w:trPr>
              <w:tc>
                <w:tcPr>
                  <w:tcW w:w="1717" w:type="pct"/>
                  <w:gridSpan w:val="9"/>
                  <w:vMerge w:val="restart"/>
                  <w:tcBorders>
                    <w:lef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ОКЗ</w:t>
                  </w:r>
                </w:p>
              </w:tc>
              <w:tc>
                <w:tcPr>
                  <w:tcW w:w="510" w:type="pct"/>
                  <w:gridSpan w:val="5"/>
                  <w:tcBorders>
                    <w:right w:val="single" w:sz="2" w:space="0" w:color="808080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3332</w:t>
                  </w:r>
                </w:p>
              </w:tc>
              <w:tc>
                <w:tcPr>
                  <w:tcW w:w="2773" w:type="pct"/>
                  <w:gridSpan w:val="18"/>
                  <w:tcBorders>
                    <w:left w:val="single" w:sz="2" w:space="0" w:color="808080"/>
                    <w:right w:val="single" w:sz="4" w:space="0" w:color="808080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Организаторы конференций и других мероприятий</w:t>
                  </w:r>
                </w:p>
              </w:tc>
            </w:tr>
            <w:tr w:rsidR="00AD5DBC" w:rsidRPr="00AD5DBC" w:rsidTr="0036058C">
              <w:trPr>
                <w:trHeight w:val="283"/>
              </w:trPr>
              <w:tc>
                <w:tcPr>
                  <w:tcW w:w="1717" w:type="pct"/>
                  <w:gridSpan w:val="9"/>
                  <w:vMerge/>
                  <w:tcBorders>
                    <w:lef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510" w:type="pct"/>
                  <w:gridSpan w:val="5"/>
                  <w:tcBorders>
                    <w:right w:val="single" w:sz="2" w:space="0" w:color="808080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3341</w:t>
                  </w:r>
                </w:p>
              </w:tc>
              <w:tc>
                <w:tcPr>
                  <w:tcW w:w="2773" w:type="pct"/>
                  <w:gridSpan w:val="18"/>
                  <w:tcBorders>
                    <w:left w:val="single" w:sz="2" w:space="0" w:color="808080"/>
                    <w:right w:val="single" w:sz="4" w:space="0" w:color="808080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Офис-менеджеры</w:t>
                  </w:r>
                  <w:proofErr w:type="gramEnd"/>
                </w:p>
              </w:tc>
            </w:tr>
            <w:tr w:rsidR="00AD5DBC" w:rsidRPr="00AD5DBC" w:rsidTr="0036058C">
              <w:trPr>
                <w:trHeight w:val="283"/>
              </w:trPr>
              <w:tc>
                <w:tcPr>
                  <w:tcW w:w="1717" w:type="pct"/>
                  <w:gridSpan w:val="9"/>
                  <w:vMerge/>
                  <w:tcBorders>
                    <w:lef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" w:type="pct"/>
                  <w:gridSpan w:val="5"/>
                  <w:tcBorders>
                    <w:right w:val="single" w:sz="2" w:space="0" w:color="808080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3343</w:t>
                  </w:r>
                </w:p>
              </w:tc>
              <w:tc>
                <w:tcPr>
                  <w:tcW w:w="2773" w:type="pct"/>
                  <w:gridSpan w:val="18"/>
                  <w:tcBorders>
                    <w:left w:val="single" w:sz="2" w:space="0" w:color="808080"/>
                    <w:right w:val="single" w:sz="4" w:space="0" w:color="808080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Административный и иной исполнительный среднетехнический персонал</w:t>
                  </w:r>
                </w:p>
              </w:tc>
            </w:tr>
            <w:tr w:rsidR="00AD5DBC" w:rsidRPr="00AD5DBC" w:rsidTr="0036058C">
              <w:trPr>
                <w:trHeight w:val="283"/>
              </w:trPr>
              <w:tc>
                <w:tcPr>
                  <w:tcW w:w="1717" w:type="pct"/>
                  <w:gridSpan w:val="9"/>
                  <w:vMerge w:val="restart"/>
                  <w:tcBorders>
                    <w:lef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ЕКС</w:t>
                  </w:r>
                </w:p>
              </w:tc>
              <w:tc>
                <w:tcPr>
                  <w:tcW w:w="510" w:type="pct"/>
                  <w:gridSpan w:val="5"/>
                  <w:tcBorders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773" w:type="pct"/>
                  <w:gridSpan w:val="18"/>
                  <w:tcBorders>
                    <w:left w:val="single" w:sz="2" w:space="0" w:color="808080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Менеджер по бронированию и продажам</w:t>
                  </w:r>
                </w:p>
              </w:tc>
            </w:tr>
            <w:tr w:rsidR="00AD5DBC" w:rsidRPr="00AD5DBC" w:rsidTr="0036058C">
              <w:trPr>
                <w:trHeight w:val="283"/>
              </w:trPr>
              <w:tc>
                <w:tcPr>
                  <w:tcW w:w="1717" w:type="pct"/>
                  <w:gridSpan w:val="9"/>
                  <w:vMerge/>
                  <w:tcBorders>
                    <w:lef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" w:type="pct"/>
                  <w:gridSpan w:val="5"/>
                  <w:tcBorders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2773" w:type="pct"/>
                  <w:gridSpan w:val="18"/>
                  <w:tcBorders>
                    <w:left w:val="single" w:sz="2" w:space="0" w:color="808080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Менеджер по оформлению выездных виз</w:t>
                  </w:r>
                </w:p>
              </w:tc>
            </w:tr>
            <w:tr w:rsidR="00AD5DBC" w:rsidRPr="00AD5DBC" w:rsidTr="0036058C">
              <w:trPr>
                <w:trHeight w:val="283"/>
              </w:trPr>
              <w:tc>
                <w:tcPr>
                  <w:tcW w:w="1717" w:type="pct"/>
                  <w:gridSpan w:val="9"/>
                  <w:vMerge w:val="restart"/>
                  <w:tcBorders>
                    <w:lef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ОКПДТР</w:t>
                  </w:r>
                </w:p>
              </w:tc>
              <w:tc>
                <w:tcPr>
                  <w:tcW w:w="510" w:type="pct"/>
                  <w:gridSpan w:val="5"/>
                  <w:tcBorders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22998</w:t>
                  </w:r>
                </w:p>
              </w:tc>
              <w:tc>
                <w:tcPr>
                  <w:tcW w:w="2773" w:type="pct"/>
                  <w:gridSpan w:val="18"/>
                  <w:tcBorders>
                    <w:left w:val="single" w:sz="2" w:space="0" w:color="808080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Инспектор по туризму</w:t>
                  </w:r>
                </w:p>
              </w:tc>
            </w:tr>
            <w:tr w:rsidR="00AD5DBC" w:rsidRPr="00AD5DBC" w:rsidTr="0036058C">
              <w:trPr>
                <w:trHeight w:val="283"/>
              </w:trPr>
              <w:tc>
                <w:tcPr>
                  <w:tcW w:w="1717" w:type="pct"/>
                  <w:gridSpan w:val="9"/>
                  <w:vMerge/>
                  <w:tcBorders>
                    <w:lef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0" w:type="pct"/>
                  <w:gridSpan w:val="5"/>
                  <w:tcBorders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26541</w:t>
                  </w:r>
                </w:p>
              </w:tc>
              <w:tc>
                <w:tcPr>
                  <w:tcW w:w="2773" w:type="pct"/>
                  <w:gridSpan w:val="18"/>
                  <w:tcBorders>
                    <w:left w:val="single" w:sz="2" w:space="0" w:color="808080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Специалист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92"/>
              </w:trPr>
              <w:tc>
                <w:tcPr>
                  <w:tcW w:w="5000" w:type="pct"/>
                  <w:gridSpan w:val="32"/>
                  <w:tcBorders>
                    <w:top w:val="nil"/>
                    <w:bottom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</w:p>
                <w:p w:rsidR="00AD5DBC" w:rsidRPr="00AD5DBC" w:rsidRDefault="00AD5DBC" w:rsidP="00AD5DBC">
                  <w:pPr>
                    <w:spacing w:after="0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3.2.1.Трудовая функция</w:t>
                  </w:r>
                </w:p>
                <w:p w:rsidR="00AD5DBC" w:rsidRPr="00AD5DBC" w:rsidRDefault="00AD5DBC" w:rsidP="00AD5DBC">
                  <w:pPr>
                    <w:spacing w:after="0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AD5DBC" w:rsidRPr="00AD5DBC" w:rsidTr="00EB0223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8"/>
              </w:trPr>
              <w:tc>
                <w:tcPr>
                  <w:tcW w:w="837" w:type="pct"/>
                  <w:gridSpan w:val="2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147" w:type="pct"/>
                  <w:gridSpan w:val="1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Приобретение для работников билетов на все виды транспорта, а также организация трансферов</w:t>
                  </w:r>
                </w:p>
              </w:tc>
              <w:tc>
                <w:tcPr>
                  <w:tcW w:w="292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471" w:type="pct"/>
                  <w:gridSpan w:val="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B/</w:t>
                  </w: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01.5</w:t>
                  </w:r>
                </w:p>
              </w:tc>
              <w:tc>
                <w:tcPr>
                  <w:tcW w:w="762" w:type="pct"/>
                  <w:gridSpan w:val="8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 (подуровень) квалификации</w:t>
                  </w:r>
                </w:p>
              </w:tc>
              <w:tc>
                <w:tcPr>
                  <w:tcW w:w="49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1"/>
              </w:trPr>
              <w:tc>
                <w:tcPr>
                  <w:tcW w:w="5000" w:type="pct"/>
                  <w:gridSpan w:val="32"/>
                  <w:tcBorders>
                    <w:top w:val="nil"/>
                    <w:bottom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</w:tr>
            <w:tr w:rsidR="00AD5DBC" w:rsidRPr="00AD5DBC" w:rsidTr="00EB0223">
              <w:trPr>
                <w:trHeight w:val="488"/>
              </w:trPr>
              <w:tc>
                <w:tcPr>
                  <w:tcW w:w="1287" w:type="pct"/>
                  <w:gridSpan w:val="7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Происхождение трудовой функции</w:t>
                  </w:r>
                </w:p>
              </w:tc>
              <w:tc>
                <w:tcPr>
                  <w:tcW w:w="661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Оригинал</w:t>
                  </w:r>
                </w:p>
              </w:tc>
              <w:tc>
                <w:tcPr>
                  <w:tcW w:w="233" w:type="pct"/>
                  <w:gridSpan w:val="2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</w:t>
                  </w:r>
                </w:p>
              </w:tc>
              <w:tc>
                <w:tcPr>
                  <w:tcW w:w="1206" w:type="pct"/>
                  <w:gridSpan w:val="9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Заимствовано из оригинала</w:t>
                  </w:r>
                </w:p>
              </w:tc>
              <w:tc>
                <w:tcPr>
                  <w:tcW w:w="655" w:type="pct"/>
                  <w:gridSpan w:val="8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59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D5DBC" w:rsidRPr="00AD5DBC" w:rsidTr="00EB0223">
              <w:trPr>
                <w:trHeight w:val="479"/>
              </w:trPr>
              <w:tc>
                <w:tcPr>
                  <w:tcW w:w="1287" w:type="pct"/>
                  <w:gridSpan w:val="7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2047" w:type="pct"/>
                  <w:gridSpan w:val="13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624" w:type="pct"/>
                  <w:gridSpan w:val="7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оригинала</w:t>
                  </w:r>
                </w:p>
              </w:tc>
              <w:tc>
                <w:tcPr>
                  <w:tcW w:w="1042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Регистрационный номер                           </w:t>
                  </w:r>
                </w:p>
                <w:p w:rsidR="00AD5DBC" w:rsidRPr="00AD5DBC" w:rsidRDefault="00AD5DBC" w:rsidP="00AD5DBC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профессионального стандарта</w:t>
                  </w:r>
                </w:p>
                <w:p w:rsidR="00AD5DBC" w:rsidRPr="00AD5DBC" w:rsidRDefault="00AD5DBC" w:rsidP="00AD5DBC">
                  <w:pPr>
                    <w:spacing w:after="0" w:line="240" w:lineRule="auto"/>
                    <w:ind w:right="-10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87" w:type="pct"/>
                  <w:gridSpan w:val="7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Трудовые действия</w:t>
                  </w: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Приём заявок на заказ билетов в соответствии с заявленным маршрутом работника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87" w:type="pct"/>
                  <w:gridSpan w:val="7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анализа соответствия поступивших заявок  внутренним нормам и регламентам, а также запланированному бюджету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87" w:type="pct"/>
                  <w:gridSpan w:val="7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Построение оптимального маршрута, с учётом времени на доставку до перевозчика, пересадку между маршрутами и иных дорожных факторов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87" w:type="pct"/>
                  <w:gridSpan w:val="7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Выбор наиболее выгодного поставщика услуги перевозки с учётом требований организации к перевозчикам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87" w:type="pct"/>
                  <w:gridSpan w:val="7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D2169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заказа на приобретение билетов, возврат билетов, обмен билетов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87" w:type="pct"/>
                  <w:gridSpan w:val="7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D2169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Подбор альтернативных вариантов маршрутов и перевозчиков в случае отсутствия билетов по первоначальному заказу, а также в случае невозможности воспользоваться уже оплаченным транспортом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87" w:type="pct"/>
                  <w:gridSpan w:val="7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D2169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 оплаты заказанных билетов 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87" w:type="pct"/>
                  <w:gridSpan w:val="7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D2169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получения билетов и сопроводительных документов от контрагента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87" w:type="pct"/>
                  <w:gridSpan w:val="7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D2169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для передачи работникам информации, касающейся поездки: маршрут следования, места регистрации, точки пересадок, условия и правила перевозки багажа, а также иная информация о поездке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87" w:type="pct"/>
                  <w:gridSpan w:val="7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D2169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перевозки в аэропорт, на вокзал или другое условленное место из гостиницы или другого согласованного места, а также в обратном направлении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87" w:type="pct"/>
                  <w:gridSpan w:val="7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D2169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мер по сохранению и не распространению персональных данных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87" w:type="pct"/>
                  <w:gridSpan w:val="7"/>
                  <w:vMerge w:val="restar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D5DBC" w:rsidDel="002A1D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Необходимые умения</w:t>
                  </w: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Работать с заявками, формировать единый заказ на базе нескольких заявок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87" w:type="pct"/>
                  <w:gridSpan w:val="7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Оформлять покупку, обмен и возврат билетов, в том числе в он-</w:t>
                  </w:r>
                  <w:proofErr w:type="spellStart"/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лайн</w:t>
                  </w:r>
                  <w:proofErr w:type="spellEnd"/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сервисах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87" w:type="pct"/>
                  <w:gridSpan w:val="7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Определять наиболее выгодные ценовые предложения 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87" w:type="pct"/>
                  <w:gridSpan w:val="7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оптимальные маршруты от пункта отправления до пункта назначения в короткие сроки и при оптимальных затратах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87" w:type="pct"/>
                  <w:gridSpan w:val="7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223AC2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Работать с заключё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нными договорами на оказание услуг перевозки и продажи билетов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87" w:type="pct"/>
                  <w:gridSpan w:val="7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Классифицировать первичные отчётные документы, оценивать их соответствие требованиям законодательства и условиям договора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87" w:type="pct"/>
                  <w:gridSpan w:val="7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8119F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Владеть приёмами 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комплексной проверки первичных учётных 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документов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87" w:type="pct"/>
                  <w:gridSpan w:val="7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Составлять, систематизировать и актуализировать базу перевозчиков и поставщиков услуг по бронированию и продаже билетов 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87" w:type="pct"/>
                  <w:gridSpan w:val="7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7C09B8" w:rsidP="007C09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Формулировать потребности в тех или иных и услугах </w:t>
                  </w: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перевозке работников</w:t>
                  </w:r>
                  <w:r w:rsidRPr="007C0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чётко, полно и развернуто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 также излагать их описание в письменной форме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87" w:type="pct"/>
                  <w:gridSpan w:val="7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Составлять и оформлять документы для процедур выбора поставщиков и процедур закупки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87" w:type="pct"/>
                  <w:gridSpan w:val="7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Составлять сводные учётные и отчётные документы в целях осуществления контроля и анализа данных о фактах хозяйственной </w:t>
                  </w:r>
                  <w:r w:rsidR="00D52C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деятельности</w:t>
                  </w: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организации, состояния рынка услуг по перевозке пассажиров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87" w:type="pct"/>
                  <w:gridSpan w:val="7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E22E69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компьютерны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программ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ведения учёта, систематизации и анализа данных, составления баз данных, ведения документооборота,  </w:t>
                  </w:r>
                  <w:r w:rsidR="009B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справочно-правовые </w:t>
                  </w:r>
                  <w:r w:rsidR="00051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системы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9B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ресурсы всемирной информационной системы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051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оргтехнику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87" w:type="pct"/>
                  <w:gridSpan w:val="7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различные средства коммуникации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87" w:type="pct"/>
                  <w:gridSpan w:val="7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B3737E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Вести переговоры и деловую переписку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соблюдая нормы делового этикета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87" w:type="pct"/>
                  <w:gridSpan w:val="7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Оценивать свою деятельность с точки зрения эффективности её конечных результатов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87" w:type="pct"/>
                  <w:gridSpan w:val="7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87" w:type="pct"/>
                  <w:gridSpan w:val="7"/>
                  <w:vMerge w:val="restar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 w:rsidDel="002A1D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Необходимые знания</w:t>
                  </w: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Принципы и правила организации пассажирских перевозок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87" w:type="pct"/>
                  <w:gridSpan w:val="7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Рынок перевозчиков и поставщиков услуг по бронированию и продаже билетов 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87" w:type="pct"/>
                  <w:gridSpan w:val="7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Порядок  и алгоритм оформления заказов у перевозчиков и поставщиков услуг по бронированию и продаже билетов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87" w:type="pct"/>
                  <w:gridSpan w:val="7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Основные условия заключённых договоров по организации перевозок работников  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87" w:type="pct"/>
                  <w:gridSpan w:val="7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Санитарные нормы и правила, а также стандарты и технические условия, касающиеся определения качества приобретаемых товаров и услуг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87" w:type="pct"/>
                  <w:gridSpan w:val="7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деловой переписки и делового этикета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87" w:type="pct"/>
                  <w:gridSpan w:val="7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7143F8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Структура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принципы организации документооборота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87" w:type="pct"/>
                  <w:gridSpan w:val="7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Внутренние организационно-распорядительные документы организации, регламентирующие нормы, правила и условия организации поездок работников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87" w:type="pct"/>
                  <w:gridSpan w:val="7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3C0A8F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0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Законодательство Российской Федерации в области закупочной деятельности, делопроизводства, организации пассажирских перевозок и оказания услуг пассажирских перевозок, защиты прав потребителя, сохранения персональных данных в рамках выполняемых трудовых функций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87" w:type="pct"/>
                  <w:gridSpan w:val="7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7143F8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Практика</w:t>
                  </w:r>
                  <w:r w:rsidR="003C0A8F" w:rsidRPr="003C0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применения законодательства Российской Федерации в вопросах закупочной деятельности, делопроизводства, организации пассажирских перевозок и оказания услуг пассажирских перевозок, защиты прав потребителя сохранения персональных данных в рамках выполняемых трудовых функций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87" w:type="pct"/>
                  <w:gridSpan w:val="7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деловой переписки и делового этикета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87" w:type="pct"/>
                  <w:gridSpan w:val="7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7143F8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Структура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организации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0"/>
              </w:trPr>
              <w:tc>
                <w:tcPr>
                  <w:tcW w:w="1287" w:type="pct"/>
                  <w:gridSpan w:val="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D5DBC" w:rsidDel="002A1D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Другие </w:t>
                  </w:r>
                  <w:r w:rsidRPr="00AD5DBC" w:rsidDel="002A1D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характеристики</w:t>
                  </w:r>
                </w:p>
              </w:tc>
              <w:tc>
                <w:tcPr>
                  <w:tcW w:w="3713" w:type="pct"/>
                  <w:gridSpan w:val="2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92"/>
              </w:trPr>
              <w:tc>
                <w:tcPr>
                  <w:tcW w:w="5000" w:type="pct"/>
                  <w:gridSpan w:val="32"/>
                  <w:tcBorders>
                    <w:top w:val="nil"/>
                    <w:bottom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</w:p>
                <w:p w:rsidR="00AD5DBC" w:rsidRPr="00AD5DBC" w:rsidRDefault="00AD5DBC" w:rsidP="00AD5DBC">
                  <w:pPr>
                    <w:spacing w:after="0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3.</w:t>
                  </w:r>
                  <w:r w:rsidRPr="00AD5DBC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en-US" w:eastAsia="ru-RU"/>
                    </w:rPr>
                    <w:t>2</w:t>
                  </w:r>
                  <w:r w:rsidRPr="00AD5DBC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.2.Трудовая функция</w:t>
                  </w:r>
                </w:p>
                <w:p w:rsidR="00AD5DBC" w:rsidRPr="00AD5DBC" w:rsidRDefault="00AD5DBC" w:rsidP="00AD5DBC">
                  <w:pPr>
                    <w:spacing w:after="0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AD5DBC" w:rsidRPr="00AD5DBC" w:rsidTr="00EB0223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8"/>
              </w:trPr>
              <w:tc>
                <w:tcPr>
                  <w:tcW w:w="847" w:type="pct"/>
                  <w:gridSpan w:val="3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137" w:type="pct"/>
                  <w:gridSpan w:val="1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проживания работников во время деловых поездок и проживания деловых гостей организации </w:t>
                  </w:r>
                </w:p>
              </w:tc>
              <w:tc>
                <w:tcPr>
                  <w:tcW w:w="292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471" w:type="pct"/>
                  <w:gridSpan w:val="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B/02.5</w:t>
                  </w:r>
                </w:p>
              </w:tc>
              <w:tc>
                <w:tcPr>
                  <w:tcW w:w="762" w:type="pct"/>
                  <w:gridSpan w:val="8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 (подуровень) квалификации</w:t>
                  </w:r>
                </w:p>
              </w:tc>
              <w:tc>
                <w:tcPr>
                  <w:tcW w:w="49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1"/>
              </w:trPr>
              <w:tc>
                <w:tcPr>
                  <w:tcW w:w="5000" w:type="pct"/>
                  <w:gridSpan w:val="32"/>
                  <w:tcBorders>
                    <w:top w:val="nil"/>
                    <w:bottom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</w:tr>
            <w:tr w:rsidR="00AD5DBC" w:rsidRPr="00AD5DBC" w:rsidTr="00EB0223">
              <w:trPr>
                <w:trHeight w:val="488"/>
              </w:trPr>
              <w:tc>
                <w:tcPr>
                  <w:tcW w:w="1258" w:type="pct"/>
                  <w:gridSpan w:val="6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Происхождение трудовой функции</w:t>
                  </w:r>
                </w:p>
              </w:tc>
              <w:tc>
                <w:tcPr>
                  <w:tcW w:w="698" w:type="pct"/>
                  <w:gridSpan w:val="5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Оригинал</w:t>
                  </w:r>
                </w:p>
              </w:tc>
              <w:tc>
                <w:tcPr>
                  <w:tcW w:w="233" w:type="pct"/>
                  <w:gridSpan w:val="2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</w:t>
                  </w:r>
                </w:p>
              </w:tc>
              <w:tc>
                <w:tcPr>
                  <w:tcW w:w="1204" w:type="pct"/>
                  <w:gridSpan w:val="9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Заимствовано из оригинала</w:t>
                  </w:r>
                </w:p>
              </w:tc>
              <w:tc>
                <w:tcPr>
                  <w:tcW w:w="649" w:type="pct"/>
                  <w:gridSpan w:val="7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59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D5DBC" w:rsidRPr="00AD5DBC" w:rsidTr="00EB0223">
              <w:trPr>
                <w:trHeight w:val="479"/>
              </w:trPr>
              <w:tc>
                <w:tcPr>
                  <w:tcW w:w="1258" w:type="pct"/>
                  <w:gridSpan w:val="6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2076" w:type="pct"/>
                  <w:gridSpan w:val="14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624" w:type="pct"/>
                  <w:gridSpan w:val="7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оригинала</w:t>
                  </w:r>
                </w:p>
              </w:tc>
              <w:tc>
                <w:tcPr>
                  <w:tcW w:w="1042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Регистрационный номер                           </w:t>
                  </w:r>
                </w:p>
                <w:p w:rsidR="00AD5DBC" w:rsidRPr="00AD5DBC" w:rsidRDefault="00AD5DBC" w:rsidP="00AD5DBC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профессионального стандарта</w:t>
                  </w:r>
                </w:p>
                <w:p w:rsidR="00AD5DBC" w:rsidRPr="00AD5DBC" w:rsidRDefault="00AD5DBC" w:rsidP="00AD5DBC">
                  <w:pPr>
                    <w:spacing w:after="0" w:line="240" w:lineRule="auto"/>
                    <w:ind w:right="-10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8" w:type="pct"/>
                  <w:gridSpan w:val="6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Трудовые действия</w:t>
                  </w: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Приём заявок на бронирование проживания от работников организации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8" w:type="pct"/>
                  <w:gridSpan w:val="6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анализа соответствия поступивших заявок  внутренним нормам и регламентам, а также запланированному бюджету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8" w:type="pct"/>
                  <w:gridSpan w:val="6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D2169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Выбор наиболее выгодного поставщика услуги для размещения и проживания с учётом требований организации к гостиницам, хостелам и иным местам размещения во время поездок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8" w:type="pct"/>
                  <w:gridSpan w:val="6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D2169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заказа на бронирование мест проживания, отказ от бронирования или организации замены номеров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8" w:type="pct"/>
                  <w:gridSpan w:val="6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D2169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Подбор альтернативных вариантов размещения в случае невозможности использовать ранее забронированный вариант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8" w:type="pct"/>
                  <w:gridSpan w:val="6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D2169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заказа на предоставление питания в местах проживания и контроль его исполнения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8" w:type="pct"/>
                  <w:gridSpan w:val="6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D2169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соответствия заявленных поставщиком условий проживания фактическому состоянию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8" w:type="pct"/>
                  <w:gridSpan w:val="6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D2169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оплаты услуг проживания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8" w:type="pct"/>
                  <w:gridSpan w:val="6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D2169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для передачи работникам или прибывающей стороне информации, касающейся проживания: место проживания, расположение, условия проживания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8" w:type="pct"/>
                  <w:gridSpan w:val="6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получения  первичных отчётных документов 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8" w:type="pct"/>
                  <w:gridSpan w:val="6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мер по сохранению и не распространению персональных данных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8" w:type="pct"/>
                  <w:gridSpan w:val="6"/>
                  <w:vMerge w:val="restar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D5DBC" w:rsidDel="002A1D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Необходимые умения</w:t>
                  </w: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Работать с заявками, формировать единый заказ на базе нескольких заявок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765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Оформлять запросы на бронирование, отказ от брони и замен</w:t>
                  </w:r>
                  <w:r w:rsidR="00B76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гостиничных номеров и мест проживания, в том числе в он-</w:t>
                  </w:r>
                  <w:proofErr w:type="spellStart"/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лайн</w:t>
                  </w:r>
                  <w:proofErr w:type="spellEnd"/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сервисах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Определять наиболее выгодные ценовые предложения 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Работать с заключёнными договорами на оказание услуг проживания 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Классифицировать первичные отчётные документы, оценивать их соответствие требованиям законодательства и условиям договора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Владеть приёмами комплексной проверки первичных учётных документов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Составлять, систематизировать и актуализировать базу гостиниц, хостелов и иных поставщиков услуг проживания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7C09B8" w:rsidP="007C09B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Формулировать потребности в тех или иных и услугах 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проживанию работников</w:t>
                  </w:r>
                  <w:r w:rsidRPr="007C0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чётко, полно и развернуто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а также излагать их описание в 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письменной форме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Составлять и оформлять документы для процедур выбора поставщиков и процедур закупки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Составлять сводные учётные и отчётные документы в целях осуществления контроля и анализа данных о фактах хозяйственной </w:t>
                  </w:r>
                  <w:r w:rsidR="00D52C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деятельности</w:t>
                  </w: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организации, состояния рынка гостиничных услуг и иных услуг проживания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E22E69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компьютерны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программ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ведения учёта, систематизации и анализа данных, составления баз данных, ведения документооборота,  </w:t>
                  </w:r>
                  <w:r w:rsidR="009B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справочно-правовые </w:t>
                  </w:r>
                  <w:r w:rsidR="00051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системы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9B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ресурсы всемирной информационной системы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051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оргтехнику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различные средства коммуникации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Вести переговоры</w:t>
                  </w:r>
                  <w:r w:rsidR="00B373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</w:t>
                  </w: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деловую переписку, соблюдая нормы делового этикета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Оценивать свою деятельность с точки зрения эффективности её конечных результатов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8" w:type="pct"/>
                  <w:gridSpan w:val="6"/>
                  <w:vMerge w:val="restar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 w:rsidDel="002A1D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Необходимые знания</w:t>
                  </w: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Системы классификации гостиниц 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Рынок гостиничных услуг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Порядок  и алгоритм оформления заказов на проживание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условия заключённых договоров на предоставление услуг проживания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деловой переписки и делового этикета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7143F8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Структура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принципы организации документооборота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Внутренние организационно-распорядительные документы организации, регламентирующие нормы, правила и условия организации поездок работников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Законодательство Российской Федерации в области закупочной деятельности, делопроизводства, </w:t>
                  </w:r>
                  <w:r w:rsidR="003C0A8F" w:rsidRPr="003C0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организации пассажирских перевозок и оказания услуг пассажирских перевозок</w:t>
                  </w: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защиты прав потребителя, сохранения персональных данных в рамках выполняемых трудовых функций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7143F8" w:rsidP="003C0A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Практика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применения законодательства Российской Федерации в вопросах закупочной деятельности, делопроизводства, </w:t>
                  </w:r>
                  <w:r w:rsidR="003C0A8F" w:rsidRPr="003C0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организации пассажирских перевозок и оказания услуг пассажирских перевозок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защиты прав потребителя сохранения персональных данных в рамках выполняемых трудовых функций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деловой переписки и делового этикета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7143F8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Структура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организации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0"/>
              </w:trPr>
              <w:tc>
                <w:tcPr>
                  <w:tcW w:w="1258" w:type="pct"/>
                  <w:gridSpan w:val="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D5DBC" w:rsidDel="002A1D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Другие характеристики</w:t>
                  </w: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92"/>
              </w:trPr>
              <w:tc>
                <w:tcPr>
                  <w:tcW w:w="5000" w:type="pct"/>
                  <w:gridSpan w:val="32"/>
                  <w:tcBorders>
                    <w:top w:val="nil"/>
                    <w:bottom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</w:p>
                <w:p w:rsidR="00AD5DBC" w:rsidRPr="00AD5DBC" w:rsidRDefault="00AD5DBC" w:rsidP="00AD5DBC">
                  <w:pPr>
                    <w:spacing w:after="0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3.</w:t>
                  </w:r>
                  <w:r w:rsidRPr="00AD5DBC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en-US" w:eastAsia="ru-RU"/>
                    </w:rPr>
                    <w:t>2</w:t>
                  </w:r>
                  <w:r w:rsidRPr="00AD5DBC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.3.Трудовая функция</w:t>
                  </w:r>
                </w:p>
              </w:tc>
            </w:tr>
            <w:tr w:rsidR="00AD5DBC" w:rsidRPr="00AD5DBC" w:rsidTr="00EB0223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8"/>
              </w:trPr>
              <w:tc>
                <w:tcPr>
                  <w:tcW w:w="855" w:type="pct"/>
                  <w:gridSpan w:val="4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129" w:type="pct"/>
                  <w:gridSpan w:val="1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B011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процедуры  получения виз и разрешительных документов для выезда за границу и въезда в Российскую Федерацию, документационное сопровождение поездок работников</w:t>
                  </w:r>
                </w:p>
              </w:tc>
              <w:tc>
                <w:tcPr>
                  <w:tcW w:w="292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471" w:type="pct"/>
                  <w:gridSpan w:val="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B/03.5</w:t>
                  </w:r>
                </w:p>
              </w:tc>
              <w:tc>
                <w:tcPr>
                  <w:tcW w:w="751" w:type="pct"/>
                  <w:gridSpan w:val="7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 (подуровень) квалификации</w:t>
                  </w:r>
                </w:p>
              </w:tc>
              <w:tc>
                <w:tcPr>
                  <w:tcW w:w="503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1"/>
              </w:trPr>
              <w:tc>
                <w:tcPr>
                  <w:tcW w:w="5000" w:type="pct"/>
                  <w:gridSpan w:val="32"/>
                  <w:tcBorders>
                    <w:top w:val="nil"/>
                    <w:bottom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</w:tr>
            <w:tr w:rsidR="00AD5DBC" w:rsidRPr="00AD5DBC" w:rsidTr="00EB0223">
              <w:trPr>
                <w:trHeight w:val="488"/>
              </w:trPr>
              <w:tc>
                <w:tcPr>
                  <w:tcW w:w="1258" w:type="pct"/>
                  <w:gridSpan w:val="6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Происхождение трудовой функции</w:t>
                  </w:r>
                </w:p>
              </w:tc>
              <w:tc>
                <w:tcPr>
                  <w:tcW w:w="698" w:type="pct"/>
                  <w:gridSpan w:val="5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Оригинал</w:t>
                  </w:r>
                </w:p>
              </w:tc>
              <w:tc>
                <w:tcPr>
                  <w:tcW w:w="233" w:type="pct"/>
                  <w:gridSpan w:val="2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</w:t>
                  </w:r>
                </w:p>
              </w:tc>
              <w:tc>
                <w:tcPr>
                  <w:tcW w:w="1204" w:type="pct"/>
                  <w:gridSpan w:val="9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Заимствовано из оригинала</w:t>
                  </w:r>
                </w:p>
              </w:tc>
              <w:tc>
                <w:tcPr>
                  <w:tcW w:w="649" w:type="pct"/>
                  <w:gridSpan w:val="7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59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D5DBC" w:rsidRPr="00AD5DBC" w:rsidTr="00EB0223">
              <w:trPr>
                <w:trHeight w:val="479"/>
              </w:trPr>
              <w:tc>
                <w:tcPr>
                  <w:tcW w:w="1258" w:type="pct"/>
                  <w:gridSpan w:val="6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2129" w:type="pct"/>
                  <w:gridSpan w:val="1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571" w:type="pct"/>
                  <w:gridSpan w:val="6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оригинала</w:t>
                  </w:r>
                </w:p>
              </w:tc>
              <w:tc>
                <w:tcPr>
                  <w:tcW w:w="1042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Регистрационный номер                           </w:t>
                  </w:r>
                </w:p>
                <w:p w:rsidR="00AD5DBC" w:rsidRPr="00AD5DBC" w:rsidRDefault="00AD5DBC" w:rsidP="00AD5DBC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профессионального стандарта</w:t>
                  </w:r>
                </w:p>
                <w:p w:rsidR="00AD5DBC" w:rsidRPr="00AD5DBC" w:rsidRDefault="00AD5DBC" w:rsidP="00AD5DBC">
                  <w:pPr>
                    <w:spacing w:after="0" w:line="240" w:lineRule="auto"/>
                    <w:ind w:right="-10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8" w:type="pct"/>
                  <w:gridSpan w:val="6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Трудовые действия</w:t>
                  </w: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Получение от работников данных, документов и фотографий, необходимых для оформления визы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8" w:type="pct"/>
                  <w:gridSpan w:val="6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 оформление пакета документов в соответствии с требованиями страны посещения для получения визы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8" w:type="pct"/>
                  <w:gridSpan w:val="6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Подача документов в соответствии с требованиями на получение визы в визовые центры, отделы посольств и специальные службы стран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8" w:type="pct"/>
                  <w:gridSpan w:val="6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B011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Отслеживание процедуры оформления виз, контроль срока выдачи паспортов с визой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8" w:type="pct"/>
                  <w:gridSpan w:val="6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051F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</w:t>
                  </w:r>
                  <w:r w:rsidR="00051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="00B359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содействия в оформлении заграничного паспорта работникам для поездки в интересах организации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8" w:type="pct"/>
                  <w:gridSpan w:val="6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Оформление страховых полисов </w:t>
                  </w:r>
                  <w:proofErr w:type="gramStart"/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</w:t>
                  </w:r>
                  <w:proofErr w:type="gramEnd"/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выезжающих за рубеж 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8" w:type="pct"/>
                  <w:gridSpan w:val="6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Взаимодействие со страховыми компаниями при наступлении страхового случая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8" w:type="pct"/>
                  <w:gridSpan w:val="6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оплаты сборов и иных обязательных платежей для получения виз и приглашений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8" w:type="pct"/>
                  <w:gridSpan w:val="6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для передачи работникам или прибывающей стороне информации, касающейся нахождения в стране пребывания: сроках действия визы, условий прохождения таможенного контроля, действий в случае нарушения визового режима, а  также иная информация об особых условиях пребывания в посещаемой стране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8" w:type="pct"/>
                  <w:gridSpan w:val="6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командировочных и иных документов, подтверждающих, разрешающих  или сопровождающих поездку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8" w:type="pct"/>
                  <w:gridSpan w:val="6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Проверка правильности заполнения и оформления документов по прибытии работника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8" w:type="pct"/>
                  <w:gridSpan w:val="6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мер по сохранению и не распространению персональных данных</w:t>
                  </w:r>
                </w:p>
              </w:tc>
            </w:tr>
            <w:tr w:rsidR="00AD5DBC" w:rsidRPr="00B765D7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8" w:type="pct"/>
                  <w:gridSpan w:val="6"/>
                  <w:vMerge w:val="restar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B765D7" w:rsidRDefault="00AD5DBC" w:rsidP="00D2169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765D7" w:rsidDel="002A1D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Необходимые умения</w:t>
                  </w:r>
                </w:p>
                <w:p w:rsidR="00B765D7" w:rsidRPr="00B765D7" w:rsidDel="002A1D54" w:rsidRDefault="00B765D7" w:rsidP="00D2169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B765D7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Оформлять заявления и анкеты на получение визы</w:t>
                  </w:r>
                </w:p>
              </w:tc>
            </w:tr>
            <w:tr w:rsidR="00AD5DBC" w:rsidRPr="00B765D7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B765D7" w:rsidDel="002A1D54" w:rsidRDefault="00AD5DBC" w:rsidP="00D2169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B765D7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Работать с заключёнными договорами на оказание услуг по оформлению виз</w:t>
                  </w:r>
                </w:p>
              </w:tc>
            </w:tr>
            <w:tr w:rsidR="00AD5DBC" w:rsidRPr="00B765D7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B765D7" w:rsidDel="002A1D54" w:rsidRDefault="00AD5DBC" w:rsidP="00D2169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B765D7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65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Классифицировать первичные отчётные документы, оценивать их соответствие требованиям законодательства и условиям договора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D2169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8119F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Владеть приёмами 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комплексной проверки первичных учётных документов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D2169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Составлять и оформлять командировочные и иные документы, подтверждающие, разрешающие  или сопровождающие поездку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D2169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Составлять и оформлять документы для процедур выбора поставщиков услуг по оформлению виз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D2169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E22E69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компьютерны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программ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ведения учёта, систематизации и анализа данных, составления баз данных, ведения документооборота,  </w:t>
                  </w:r>
                  <w:r w:rsidR="009B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справочно-правовые </w:t>
                  </w:r>
                  <w:r w:rsidR="00051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системы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9B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ресурсы всемирной информационной системы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051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оргтехнику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D2169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различные средства коммуникации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D2169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B3737E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Вести переговоры и деловую переписку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соблюдая нормы делового этикета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D2169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Оценивать свою деятельность с точки зрения эффективности её конечных результатов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D2169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8" w:type="pct"/>
                  <w:gridSpan w:val="6"/>
                  <w:vMerge w:val="restar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 w:rsidDel="002A1D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Необходимые знания</w:t>
                  </w: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Нормы и правила оформления документов на получение визы, оформление заграничного паспорта, приглашений, командировочных документов и иных документов, подтверждающих, разрешающих или сопровождающих поездку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Рынок услуг по оформлению и оказанию содействия в получении виз и туристических услуг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условия заключённых договоров на оказание услуг по оформлению виз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деловой переписки и делового этикета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7143F8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Структура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принципы организации документооборота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Внутренние организационно-распорядительные документы организации, регламентирующие нормы, правила и условия организации поездок работников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Законодательство Российской Федерации в области защиты персональных данных, организации выезда из Российской Федерации и въезда в Российскую Федерацию, оформления заграничных паспортов, консульские соглашения и иные документы, регламентирующие выдачу виз, делопроизводства, защиты прав потребителя, сохранения персональных данных в рамках выполняемых трудовых функций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7143F8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Практика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применения законодательства Российской Федерации в вопросах защиты персональных данных, организации выезда из Российской Федерации и въезда в Российскую Федерацию, оформления заграничных паспортов, консульские соглашения и иные документы, регламентирующие выдачу виз, делопроизводства, защиты прав потребителя, сохранения персональных данных в рамках выполняемых трудовых функций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деловой переписки и делового этикета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8" w:type="pct"/>
                  <w:gridSpan w:val="6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7143F8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Структура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организации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0"/>
              </w:trPr>
              <w:tc>
                <w:tcPr>
                  <w:tcW w:w="1258" w:type="pct"/>
                  <w:gridSpan w:val="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D5DBC" w:rsidDel="002A1D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Другие характеристики</w:t>
                  </w:r>
                </w:p>
              </w:tc>
              <w:tc>
                <w:tcPr>
                  <w:tcW w:w="3742" w:type="pct"/>
                  <w:gridSpan w:val="26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92"/>
              </w:trPr>
              <w:tc>
                <w:tcPr>
                  <w:tcW w:w="5000" w:type="pct"/>
                  <w:gridSpan w:val="32"/>
                  <w:tcBorders>
                    <w:top w:val="nil"/>
                    <w:bottom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</w:p>
                <w:p w:rsidR="00AD5DBC" w:rsidRPr="00AD5DBC" w:rsidRDefault="00AD5DBC" w:rsidP="00AD5DBC">
                  <w:pPr>
                    <w:spacing w:after="0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3.</w:t>
                  </w:r>
                  <w:r w:rsidRPr="00AD5DBC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val="en-US" w:eastAsia="ru-RU"/>
                    </w:rPr>
                    <w:t>2</w:t>
                  </w:r>
                  <w:r w:rsidRPr="00AD5DBC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.4.Трудовая функция</w:t>
                  </w:r>
                </w:p>
                <w:p w:rsidR="00AD5DBC" w:rsidRPr="00AD5DBC" w:rsidRDefault="00AD5DBC" w:rsidP="00AD5DBC">
                  <w:pPr>
                    <w:spacing w:after="0"/>
                    <w:ind w:left="720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AD5DBC" w:rsidRPr="00AD5DBC" w:rsidTr="00EB0223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8"/>
              </w:trPr>
              <w:tc>
                <w:tcPr>
                  <w:tcW w:w="855" w:type="pct"/>
                  <w:gridSpan w:val="4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129" w:type="pct"/>
                  <w:gridSpan w:val="1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Выбор поставщиков для организации деловых поездок, обеспечения корпоративных и деловых мероприятий</w:t>
                  </w:r>
                </w:p>
              </w:tc>
              <w:tc>
                <w:tcPr>
                  <w:tcW w:w="292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471" w:type="pct"/>
                  <w:gridSpan w:val="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B/04.5</w:t>
                  </w:r>
                </w:p>
              </w:tc>
              <w:tc>
                <w:tcPr>
                  <w:tcW w:w="751" w:type="pct"/>
                  <w:gridSpan w:val="7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Уровень (подуровень) квалификации</w:t>
                  </w:r>
                </w:p>
              </w:tc>
              <w:tc>
                <w:tcPr>
                  <w:tcW w:w="503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1"/>
              </w:trPr>
              <w:tc>
                <w:tcPr>
                  <w:tcW w:w="5000" w:type="pct"/>
                  <w:gridSpan w:val="32"/>
                  <w:tcBorders>
                    <w:top w:val="nil"/>
                    <w:bottom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</w:tr>
            <w:tr w:rsidR="00AD5DBC" w:rsidRPr="00AD5DBC" w:rsidTr="00EB0223">
              <w:trPr>
                <w:trHeight w:val="488"/>
              </w:trPr>
              <w:tc>
                <w:tcPr>
                  <w:tcW w:w="1253" w:type="pct"/>
                  <w:gridSpan w:val="5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Происхождение трудовой функции</w:t>
                  </w:r>
                </w:p>
              </w:tc>
              <w:tc>
                <w:tcPr>
                  <w:tcW w:w="703" w:type="pct"/>
                  <w:gridSpan w:val="6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Оригинал</w:t>
                  </w:r>
                </w:p>
              </w:tc>
              <w:tc>
                <w:tcPr>
                  <w:tcW w:w="233" w:type="pct"/>
                  <w:gridSpan w:val="2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</w:t>
                  </w:r>
                </w:p>
              </w:tc>
              <w:tc>
                <w:tcPr>
                  <w:tcW w:w="1204" w:type="pct"/>
                  <w:gridSpan w:val="9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Заимствовано из оригинала</w:t>
                  </w:r>
                </w:p>
              </w:tc>
              <w:tc>
                <w:tcPr>
                  <w:tcW w:w="649" w:type="pct"/>
                  <w:gridSpan w:val="7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59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D5DBC" w:rsidRPr="00AD5DBC" w:rsidTr="0036058C">
              <w:trPr>
                <w:trHeight w:val="479"/>
              </w:trPr>
              <w:tc>
                <w:tcPr>
                  <w:tcW w:w="1253" w:type="pct"/>
                  <w:gridSpan w:val="5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2134" w:type="pct"/>
                  <w:gridSpan w:val="16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</w:p>
              </w:tc>
              <w:tc>
                <w:tcPr>
                  <w:tcW w:w="565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оригинала</w:t>
                  </w:r>
                </w:p>
              </w:tc>
              <w:tc>
                <w:tcPr>
                  <w:tcW w:w="1048" w:type="pct"/>
                  <w:gridSpan w:val="6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Регистрационный номер                           </w:t>
                  </w:r>
                </w:p>
                <w:p w:rsidR="00AD5DBC" w:rsidRPr="00AD5DBC" w:rsidRDefault="00AD5DBC" w:rsidP="00AD5DBC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профессионального стандарта</w:t>
                  </w:r>
                </w:p>
                <w:p w:rsidR="00AD5DBC" w:rsidRPr="00AD5DBC" w:rsidRDefault="00AD5DBC" w:rsidP="00AD5DBC">
                  <w:pPr>
                    <w:spacing w:after="0" w:line="240" w:lineRule="auto"/>
                    <w:ind w:right="-10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3" w:type="pct"/>
                  <w:gridSpan w:val="5"/>
                  <w:vMerge w:val="restart"/>
                  <w:tcBorders>
                    <w:top w:val="single" w:sz="2" w:space="0" w:color="7F7F7F"/>
                    <w:left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Трудовые действия</w:t>
                  </w: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D2169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Мониторинг рынка товаров и услуг, обеспечивающих деловые поездки, корпоративные и деловые мероприятия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3" w:type="pct"/>
                  <w:gridSpan w:val="5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D2169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процедуры выбора контрагента 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3" w:type="pct"/>
                  <w:gridSpan w:val="5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D2169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Заключение договоров на поставку товаров и услуг, обеспечивающих деловые поездки, корпоративные и деловые мероприятия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3" w:type="pct"/>
                  <w:gridSpan w:val="5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D2169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сохранности заключённых договоров на поставку товаров и оказание услуг, как на бумажных носителях, так и в электронном виде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3" w:type="pct"/>
                  <w:gridSpan w:val="5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D2169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Ведение базы поставщиков товаров и услуг, обеспечивающих деловые поездки, корпоративные и деловые мероприятия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3" w:type="pct"/>
                  <w:gridSpan w:val="5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D2169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Взаимодействие с поставщиками товаров и услуг целью улучшения качества и снижения затрат 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3" w:type="pct"/>
                  <w:gridSpan w:val="5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Ведение работы с поставщиками по устранению допущенных нарушений условий договоров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3" w:type="pct"/>
                  <w:gridSpan w:val="5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Оформление отчётных документов в соответствии с требованиями для контрагентов и подразделений бухгалтерского учёта 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3" w:type="pct"/>
                  <w:gridSpan w:val="5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Взаимодействие с претензионными подразделениями организации в случае нарушения контрагентами условий договоров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0"/>
              </w:trPr>
              <w:tc>
                <w:tcPr>
                  <w:tcW w:w="1253" w:type="pct"/>
                  <w:gridSpan w:val="5"/>
                  <w:vMerge/>
                  <w:tcBorders>
                    <w:left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D2169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Составление планов поездок, сводных учётных и отчётных документов о поездках и деловых мероприятиях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3" w:type="pct"/>
                  <w:gridSpan w:val="5"/>
                  <w:vMerge w:val="restar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D5DBC" w:rsidDel="002A1D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Необходимые умения</w:t>
                  </w: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Определять объём необходимых потребностей в материально-технических, финансовых и иных ресурсах, в соответствии с действующими нормами и бюджетом организации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3" w:type="pct"/>
                  <w:gridSpan w:val="5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Определять наиболее эффективные и качественные показатели необходимых товаров и услуг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3" w:type="pct"/>
                  <w:gridSpan w:val="5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</w:t>
                  </w:r>
                  <w:r w:rsidR="001510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</w:t>
                  </w: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вать процедуру закупки товаров или услуг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3" w:type="pct"/>
                  <w:gridSpan w:val="5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Составлять и оформлять документы для процедур выбора поставщиков и процедур закупки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3" w:type="pct"/>
                  <w:gridSpan w:val="5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Составлять и оформлять договоры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3" w:type="pct"/>
                  <w:gridSpan w:val="5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7C09B8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0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Формулировать потребности в тех или иных товарах и услугах чётко, полно и развернуто, а также излагать их описание в письменной форме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3" w:type="pct"/>
                  <w:gridSpan w:val="5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Классифицировать первичные отчётные документы, оценивать их соответствие требованиям законодательства и условиям договора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3" w:type="pct"/>
                  <w:gridSpan w:val="5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Составлять сводные учётные и отчётные документы в целях осуществления контроля и анали</w:t>
                  </w:r>
                  <w:r w:rsidR="006C3B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данных сводных учётных и отчё</w:t>
                  </w: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тных документов о поездках и деловых мероприятиях, состояния рынка товаров и услуг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3" w:type="pct"/>
                  <w:gridSpan w:val="5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Составлять, систематизировать и актуализировать базу поставщиков товаров и услуг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3" w:type="pct"/>
                  <w:gridSpan w:val="5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E22E69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компьютерны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программ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ведения учёта, систематизации и анализа данных, составления баз данных, ведения документооборота,  </w:t>
                  </w:r>
                  <w:r w:rsidR="009B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справочно-правовые </w:t>
                  </w:r>
                  <w:r w:rsidR="00051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системы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9B1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ресурсы всемирной информационной системы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051F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оргтехнику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3" w:type="pct"/>
                  <w:gridSpan w:val="5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различные средства коммуникации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3" w:type="pct"/>
                  <w:gridSpan w:val="5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B3737E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Вести переговоры и деловую переписку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соблюдая нормы делового этикета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3" w:type="pct"/>
                  <w:gridSpan w:val="5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Оценивать свою деятельность с точки зрения эффективности её конечных результатов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2"/>
              </w:trPr>
              <w:tc>
                <w:tcPr>
                  <w:tcW w:w="1253" w:type="pct"/>
                  <w:gridSpan w:val="5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3" w:type="pct"/>
                  <w:gridSpan w:val="5"/>
                  <w:vMerge w:val="restart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 w:rsidDel="002A1D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Необходимые знания</w:t>
                  </w: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Рынок и </w:t>
                  </w:r>
                  <w:r w:rsidR="00714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ценовая политика</w:t>
                  </w: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поставщиков товаров и услуг, обеспечивающих деловые поездки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3" w:type="pct"/>
                  <w:gridSpan w:val="5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Рынок и </w:t>
                  </w:r>
                  <w:r w:rsidR="007143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ценовая политика</w:t>
                  </w: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поставщиков товаров и услуг по организации корпоративных мероприятий и их сопровождения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3" w:type="pct"/>
                  <w:gridSpan w:val="5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Принцип, алгоритм и этапы проведения закупок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3" w:type="pct"/>
                  <w:gridSpan w:val="5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договорной работы, правила заключения договоров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3" w:type="pct"/>
                  <w:gridSpan w:val="5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и требования проведения культурно-массовых мероприятий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3" w:type="pct"/>
                  <w:gridSpan w:val="5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Законодательство Российской Федерации в области материально-технического обеспечения, закупочной деятельности, делопроизводства и архивирования, регулирования договорных отношений и сделок между участниками рынка, организации выезда из Российской Федерации и въезда в Российскую Федерацию, оформления заграничных паспортов, консульские соглашения и иные документы, регламентирующие выдачу виз, защиты прав потребителя, сохранения персональных данных</w:t>
                  </w:r>
                  <w:r w:rsidRPr="00AD5D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 проведения культурно-массовых мероприятий </w:t>
                  </w: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рамках выполняемых трудовых функций</w:t>
                  </w:r>
                  <w:proofErr w:type="gramEnd"/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3" w:type="pct"/>
                  <w:gridSpan w:val="5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7143F8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Практика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применения законодательства Российской Федерации по вопросам  области материально-технического обеспечения, закупочной деятельности, делопроизводства и архивирования, регулирования договорных отношений и сделок между участниками рынка, организации выезда из Российской Федерации и въезда в Российскую Федерацию, оформления заграничных паспортов, консульские соглашения и иные документы, регламентирующие выдачу виз, сохранения персональных данных, проведения культурно-массовых мероприятий в рамках выполняемых трудовых функций</w:t>
                  </w:r>
                  <w:proofErr w:type="gramEnd"/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3" w:type="pct"/>
                  <w:gridSpan w:val="5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Санитарные нормы и правила, а также стандарты и технические условия, касающиеся определения качества приобретаемых товаров и услуг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3" w:type="pct"/>
                  <w:gridSpan w:val="5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Внутренние организационно-распорядительные документы организации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3" w:type="pct"/>
                  <w:gridSpan w:val="5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7143F8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Структура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принципы организации документооборота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3" w:type="pct"/>
                  <w:gridSpan w:val="5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Базовые основы информатики, построения информационных систем и особенности работы с ними. Способы обработки информации с использованием программного обеспечения и компьютерных средств.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3" w:type="pct"/>
                  <w:gridSpan w:val="5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деловой переписки и делового этикета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5"/>
              </w:trPr>
              <w:tc>
                <w:tcPr>
                  <w:tcW w:w="1253" w:type="pct"/>
                  <w:gridSpan w:val="5"/>
                  <w:vMerge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7143F8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Структура</w:t>
                  </w:r>
                  <w:r w:rsidR="00AD5DBC"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организации</w:t>
                  </w:r>
                </w:p>
              </w:tc>
            </w:tr>
            <w:tr w:rsidR="00AD5DBC" w:rsidRPr="00AD5DBC" w:rsidTr="0036058C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0"/>
              </w:trPr>
              <w:tc>
                <w:tcPr>
                  <w:tcW w:w="1253" w:type="pct"/>
                  <w:gridSpan w:val="5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Del="002A1D54" w:rsidRDefault="00AD5DBC" w:rsidP="00AD5DB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D5DBC" w:rsidDel="002A1D5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Другие характеристики</w:t>
                  </w:r>
                </w:p>
              </w:tc>
              <w:tc>
                <w:tcPr>
                  <w:tcW w:w="3747" w:type="pct"/>
                  <w:gridSpan w:val="27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vAlign w:val="center"/>
                </w:tcPr>
                <w:p w:rsidR="00AD5DBC" w:rsidRPr="00AD5DBC" w:rsidRDefault="00AD5DBC" w:rsidP="00D21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</w:t>
            </w:r>
            <w:r w:rsidRPr="009415C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  <w:r w:rsidRPr="00F825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</w:t>
            </w:r>
            <w:r w:rsidRPr="009415C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</w:t>
            </w:r>
            <w:r w:rsidRPr="00F825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.Трудовая функция</w:t>
            </w:r>
          </w:p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8259F" w:rsidRPr="00F8259F" w:rsidTr="00D2169A">
        <w:trPr>
          <w:trHeight w:val="278"/>
        </w:trPr>
        <w:tc>
          <w:tcPr>
            <w:tcW w:w="88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217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сопровождения деловых гостей и обеспечение мероприятий для работников и деловых гостей</w:t>
            </w:r>
          </w:p>
        </w:tc>
        <w:tc>
          <w:tcPr>
            <w:tcW w:w="29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8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B/05.5</w:t>
            </w:r>
          </w:p>
        </w:tc>
        <w:tc>
          <w:tcPr>
            <w:tcW w:w="764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4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8259F" w:rsidRPr="00F8259F" w:rsidTr="00F8259F">
        <w:trPr>
          <w:trHeight w:val="281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F8259F" w:rsidRPr="00F8259F" w:rsidTr="00F8259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72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3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22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66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259F" w:rsidRPr="00F8259F" w:rsidTr="00F8259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939"/>
        </w:trPr>
        <w:tc>
          <w:tcPr>
            <w:tcW w:w="128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18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57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96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259F" w:rsidRPr="00F8259F" w:rsidRDefault="00F8259F" w:rsidP="00F8259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                          </w:t>
            </w:r>
          </w:p>
          <w:p w:rsidR="00F8259F" w:rsidRPr="00F8259F" w:rsidRDefault="00F8259F" w:rsidP="00F8259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  <w:p w:rsidR="00F8259F" w:rsidRPr="00F8259F" w:rsidRDefault="00F8259F" w:rsidP="00F8259F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59F" w:rsidRPr="00F8259F" w:rsidTr="00F8259F">
        <w:trPr>
          <w:trHeight w:val="200"/>
        </w:trPr>
        <w:tc>
          <w:tcPr>
            <w:tcW w:w="128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процесса выбора и бронирования мест проведения мероприятий</w:t>
            </w:r>
          </w:p>
        </w:tc>
      </w:tr>
      <w:tr w:rsidR="00F8259F" w:rsidRPr="00F8259F" w:rsidTr="00F8259F">
        <w:trPr>
          <w:trHeight w:val="200"/>
        </w:trPr>
        <w:tc>
          <w:tcPr>
            <w:tcW w:w="128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декорирования и оформления мест проведения мероприятий</w:t>
            </w:r>
          </w:p>
        </w:tc>
      </w:tr>
      <w:tr w:rsidR="00F8259F" w:rsidRPr="00F8259F" w:rsidTr="00F8259F">
        <w:trPr>
          <w:trHeight w:val="200"/>
        </w:trPr>
        <w:tc>
          <w:tcPr>
            <w:tcW w:w="128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Комплектация мебелью и оборудованием мест проведения мероприятий</w:t>
            </w:r>
          </w:p>
        </w:tc>
      </w:tr>
      <w:tr w:rsidR="00F8259F" w:rsidRPr="00F8259F" w:rsidTr="00F8259F">
        <w:trPr>
          <w:trHeight w:val="200"/>
        </w:trPr>
        <w:tc>
          <w:tcPr>
            <w:tcW w:w="128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технического сопровождения мероприятий в соответствии 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выбранной концепцией </w:t>
            </w:r>
          </w:p>
        </w:tc>
      </w:tr>
      <w:tr w:rsidR="00F8259F" w:rsidRPr="00F8259F" w:rsidTr="00F8259F">
        <w:trPr>
          <w:trHeight w:val="200"/>
        </w:trPr>
        <w:tc>
          <w:tcPr>
            <w:tcW w:w="128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переводчиком</w:t>
            </w:r>
          </w:p>
        </w:tc>
      </w:tr>
      <w:tr w:rsidR="00F8259F" w:rsidRPr="00F8259F" w:rsidTr="00F8259F">
        <w:trPr>
          <w:trHeight w:val="200"/>
        </w:trPr>
        <w:tc>
          <w:tcPr>
            <w:tcW w:w="128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прибытия и отъезда гостей в соответствии с планом проведения мероприятий</w:t>
            </w:r>
          </w:p>
        </w:tc>
      </w:tr>
      <w:tr w:rsidR="00F8259F" w:rsidRPr="00F8259F" w:rsidTr="00F8259F">
        <w:trPr>
          <w:trHeight w:val="200"/>
        </w:trPr>
        <w:tc>
          <w:tcPr>
            <w:tcW w:w="128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услугами парковки гостей в соответствии с техническими возможностями места проведения мероприятий</w:t>
            </w:r>
          </w:p>
        </w:tc>
      </w:tr>
      <w:tr w:rsidR="00F8259F" w:rsidRPr="00F8259F" w:rsidTr="00F8259F">
        <w:trPr>
          <w:trHeight w:val="200"/>
        </w:trPr>
        <w:tc>
          <w:tcPr>
            <w:tcW w:w="128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во время проведения мероприятия</w:t>
            </w:r>
          </w:p>
        </w:tc>
      </w:tr>
      <w:tr w:rsidR="00F8259F" w:rsidRPr="00F8259F" w:rsidTr="00F8259F">
        <w:trPr>
          <w:trHeight w:val="200"/>
        </w:trPr>
        <w:tc>
          <w:tcPr>
            <w:tcW w:w="128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изготовления раздаточных материалов, информационных табло, навигационных указателей</w:t>
            </w:r>
          </w:p>
        </w:tc>
      </w:tr>
      <w:tr w:rsidR="00F8259F" w:rsidRPr="00F8259F" w:rsidTr="00F8259F">
        <w:trPr>
          <w:trHeight w:val="200"/>
        </w:trPr>
        <w:tc>
          <w:tcPr>
            <w:tcW w:w="128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заявки для изготовления и закупки сувенирной и подарочной продукции, в том числе с атрибутами товарной марки организации</w:t>
            </w:r>
          </w:p>
        </w:tc>
      </w:tr>
      <w:tr w:rsidR="00F8259F" w:rsidRPr="00F8259F" w:rsidTr="00F8259F">
        <w:trPr>
          <w:trHeight w:val="200"/>
        </w:trPr>
        <w:tc>
          <w:tcPr>
            <w:tcW w:w="1282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соответствия планируемого мероприятия внутренним нормам и регламентам, а также запланированному бюджету</w:t>
            </w:r>
          </w:p>
        </w:tc>
      </w:tr>
      <w:tr w:rsidR="00F8259F" w:rsidRPr="00F8259F" w:rsidTr="00F8259F">
        <w:trPr>
          <w:trHeight w:val="212"/>
        </w:trPr>
        <w:tc>
          <w:tcPr>
            <w:tcW w:w="128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возможные места проведения мероприятий с учётом их целей и состава участников </w:t>
            </w:r>
          </w:p>
        </w:tc>
      </w:tr>
      <w:tr w:rsidR="00F8259F" w:rsidRPr="00F8259F" w:rsidTr="00F8259F">
        <w:trPr>
          <w:trHeight w:val="212"/>
        </w:trPr>
        <w:tc>
          <w:tcPr>
            <w:tcW w:w="12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и сопровождать  корпоративные, деловые и торжественные мероприятия </w:t>
            </w:r>
          </w:p>
        </w:tc>
      </w:tr>
      <w:tr w:rsidR="00F8259F" w:rsidRPr="00F8259F" w:rsidTr="00F8259F">
        <w:trPr>
          <w:trHeight w:val="212"/>
        </w:trPr>
        <w:tc>
          <w:tcPr>
            <w:tcW w:w="12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сувенирную и подарочную продукцию в соответствии с категорией мероприятия и особенностей получателей</w:t>
            </w:r>
          </w:p>
        </w:tc>
      </w:tr>
      <w:tr w:rsidR="00F8259F" w:rsidRPr="00F8259F" w:rsidTr="00F8259F">
        <w:trPr>
          <w:trHeight w:val="212"/>
        </w:trPr>
        <w:tc>
          <w:tcPr>
            <w:tcW w:w="12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объём необходимых потребностей в материально-технических, финансовых и иных ресурсах, в соответствии с действующими нормами и бюджетом организации</w:t>
            </w:r>
          </w:p>
        </w:tc>
      </w:tr>
      <w:tr w:rsidR="00F8259F" w:rsidRPr="00F8259F" w:rsidTr="00F8259F">
        <w:trPr>
          <w:trHeight w:val="212"/>
        </w:trPr>
        <w:tc>
          <w:tcPr>
            <w:tcW w:w="12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наиболее эффективные и качественные показатели необходимых товаров и услуг</w:t>
            </w:r>
          </w:p>
        </w:tc>
      </w:tr>
      <w:tr w:rsidR="00F8259F" w:rsidRPr="00F8259F" w:rsidTr="00F8259F">
        <w:trPr>
          <w:trHeight w:val="212"/>
        </w:trPr>
        <w:tc>
          <w:tcPr>
            <w:tcW w:w="12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оформлять документы для процедур выбора поставщиков и процедур закупки</w:t>
            </w:r>
          </w:p>
        </w:tc>
      </w:tr>
      <w:tr w:rsidR="00F8259F" w:rsidRPr="00F8259F" w:rsidTr="00F8259F">
        <w:trPr>
          <w:trHeight w:val="212"/>
        </w:trPr>
        <w:tc>
          <w:tcPr>
            <w:tcW w:w="12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первичные отчётные документы, оценивать их соответствие требованиям законодательства и условиям договора</w:t>
            </w:r>
          </w:p>
        </w:tc>
      </w:tr>
      <w:tr w:rsidR="00F8259F" w:rsidRPr="00F8259F" w:rsidTr="00F8259F">
        <w:trPr>
          <w:trHeight w:val="212"/>
        </w:trPr>
        <w:tc>
          <w:tcPr>
            <w:tcW w:w="12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сводные учётные и отчётные документы в целях осуществления контроля и анали</w:t>
            </w:r>
            <w:r w:rsidR="006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данных сводных учётных и отчё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тных документов о поездках и деловых мероприятиях, состояния рынка товаров и услуг</w:t>
            </w:r>
          </w:p>
        </w:tc>
      </w:tr>
      <w:tr w:rsidR="00F8259F" w:rsidRPr="00F8259F" w:rsidTr="00F8259F">
        <w:trPr>
          <w:trHeight w:val="212"/>
        </w:trPr>
        <w:tc>
          <w:tcPr>
            <w:tcW w:w="12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Составлять, систематизировать и актуализировать базу поставщиков товаров и услуг</w:t>
            </w:r>
          </w:p>
        </w:tc>
      </w:tr>
      <w:tr w:rsidR="00F8259F" w:rsidRPr="00F8259F" w:rsidTr="00F8259F">
        <w:trPr>
          <w:trHeight w:val="212"/>
        </w:trPr>
        <w:tc>
          <w:tcPr>
            <w:tcW w:w="12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E22E69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учёта, систематизации и анализа данных, составления баз данных, ведения документооборота, 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справочно-правовые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всемирной информационной системы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оргтехнику</w:t>
            </w:r>
          </w:p>
        </w:tc>
      </w:tr>
      <w:tr w:rsidR="00F8259F" w:rsidRPr="00F8259F" w:rsidTr="00F8259F">
        <w:trPr>
          <w:trHeight w:val="212"/>
        </w:trPr>
        <w:tc>
          <w:tcPr>
            <w:tcW w:w="12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средства коммуникации</w:t>
            </w:r>
          </w:p>
        </w:tc>
      </w:tr>
      <w:tr w:rsidR="00F8259F" w:rsidRPr="00F8259F" w:rsidTr="00F8259F">
        <w:trPr>
          <w:trHeight w:val="212"/>
        </w:trPr>
        <w:tc>
          <w:tcPr>
            <w:tcW w:w="12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B3737E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переговоры и деловую переписку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соблюдая нормы делового этикета</w:t>
            </w:r>
          </w:p>
        </w:tc>
      </w:tr>
      <w:tr w:rsidR="00F8259F" w:rsidRPr="00F8259F" w:rsidTr="00F8259F">
        <w:trPr>
          <w:trHeight w:val="212"/>
        </w:trPr>
        <w:tc>
          <w:tcPr>
            <w:tcW w:w="12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деятельность с точки зрения эффективности её конечных результатов</w:t>
            </w:r>
          </w:p>
        </w:tc>
      </w:tr>
      <w:tr w:rsidR="00F8259F" w:rsidRPr="00F8259F" w:rsidTr="00F8259F">
        <w:trPr>
          <w:trHeight w:val="212"/>
        </w:trPr>
        <w:tc>
          <w:tcPr>
            <w:tcW w:w="12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F8259F" w:rsidRPr="00F8259F" w:rsidTr="00F8259F">
        <w:trPr>
          <w:trHeight w:val="225"/>
        </w:trPr>
        <w:tc>
          <w:tcPr>
            <w:tcW w:w="128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и </w:t>
            </w:r>
            <w:r w:rsidR="00714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ценовая политика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поставщиков товаров и услуг, обеспечивающих деловые и корпоративные мероприятия</w:t>
            </w:r>
          </w:p>
        </w:tc>
      </w:tr>
      <w:tr w:rsidR="00F8259F" w:rsidRPr="00F8259F" w:rsidTr="00F8259F">
        <w:trPr>
          <w:trHeight w:val="225"/>
        </w:trPr>
        <w:tc>
          <w:tcPr>
            <w:tcW w:w="12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Принцип, алгоритм и этапы проведения закупок</w:t>
            </w:r>
          </w:p>
        </w:tc>
      </w:tr>
      <w:tr w:rsidR="00F8259F" w:rsidRPr="00F8259F" w:rsidTr="00F8259F">
        <w:trPr>
          <w:trHeight w:val="225"/>
        </w:trPr>
        <w:tc>
          <w:tcPr>
            <w:tcW w:w="12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договорной работы, правила заключения договоров</w:t>
            </w:r>
          </w:p>
        </w:tc>
      </w:tr>
      <w:tr w:rsidR="00F8259F" w:rsidRPr="00F8259F" w:rsidTr="00F8259F">
        <w:trPr>
          <w:trHeight w:val="225"/>
        </w:trPr>
        <w:tc>
          <w:tcPr>
            <w:tcW w:w="12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правила организации корпоративных мероприятий</w:t>
            </w:r>
          </w:p>
        </w:tc>
      </w:tr>
      <w:tr w:rsidR="00F8259F" w:rsidRPr="00F8259F" w:rsidTr="00F8259F">
        <w:trPr>
          <w:trHeight w:val="225"/>
        </w:trPr>
        <w:tc>
          <w:tcPr>
            <w:tcW w:w="12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стандартов, технических, качественных и других характеристик предъявляемых к организации корпоративных мероприятий</w:t>
            </w:r>
          </w:p>
        </w:tc>
      </w:tr>
      <w:tr w:rsidR="00F8259F" w:rsidRPr="00F8259F" w:rsidTr="00F8259F">
        <w:trPr>
          <w:trHeight w:val="225"/>
        </w:trPr>
        <w:tc>
          <w:tcPr>
            <w:tcW w:w="12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требования проведения культурно-массовых мероприятий</w:t>
            </w:r>
          </w:p>
        </w:tc>
      </w:tr>
      <w:tr w:rsidR="00F8259F" w:rsidRPr="00F8259F" w:rsidTr="00F8259F">
        <w:trPr>
          <w:trHeight w:val="225"/>
        </w:trPr>
        <w:tc>
          <w:tcPr>
            <w:tcW w:w="12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области материально-технического обеспечения, закупочной деятельности, делопроизводства, регулирования договорных отношений и сделок между участниками рынка, защиты прав потребителя, проведения культурно-массовых мероприятий в рамках выполняемых трудовых функций</w:t>
            </w:r>
          </w:p>
        </w:tc>
      </w:tr>
      <w:tr w:rsidR="00F8259F" w:rsidRPr="00F8259F" w:rsidTr="00F8259F">
        <w:trPr>
          <w:trHeight w:val="225"/>
        </w:trPr>
        <w:tc>
          <w:tcPr>
            <w:tcW w:w="12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законодательства Российской Федерации по вопросам  области материально-технического обеспечения, закупочной деятельности, делопроизводства и архивирования, регулирования договорных отношений и сделок между участниками рынка,  проведения культурно-массовых мероприятий в рамках выполняемых трудовых функций</w:t>
            </w:r>
          </w:p>
        </w:tc>
      </w:tr>
      <w:tr w:rsidR="00F8259F" w:rsidRPr="00F8259F" w:rsidTr="00F8259F">
        <w:trPr>
          <w:trHeight w:val="225"/>
        </w:trPr>
        <w:tc>
          <w:tcPr>
            <w:tcW w:w="12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организационно-распорядительные документы организации</w:t>
            </w:r>
          </w:p>
        </w:tc>
      </w:tr>
      <w:tr w:rsidR="00F8259F" w:rsidRPr="00F8259F" w:rsidTr="00F8259F">
        <w:trPr>
          <w:trHeight w:val="225"/>
        </w:trPr>
        <w:tc>
          <w:tcPr>
            <w:tcW w:w="12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принципы организации документооборота</w:t>
            </w:r>
          </w:p>
        </w:tc>
      </w:tr>
      <w:tr w:rsidR="00F8259F" w:rsidRPr="00F8259F" w:rsidTr="00F8259F">
        <w:trPr>
          <w:trHeight w:val="225"/>
        </w:trPr>
        <w:tc>
          <w:tcPr>
            <w:tcW w:w="12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основы информатики, построения информационных систем и особенности работы с ними. Способы обработки информации с использованием программного обеспечения и компьютерных средств</w:t>
            </w:r>
          </w:p>
        </w:tc>
      </w:tr>
      <w:tr w:rsidR="00F8259F" w:rsidRPr="00F8259F" w:rsidTr="00F8259F">
        <w:trPr>
          <w:trHeight w:val="225"/>
        </w:trPr>
        <w:tc>
          <w:tcPr>
            <w:tcW w:w="12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деловой переписки и делового этикета</w:t>
            </w:r>
          </w:p>
        </w:tc>
      </w:tr>
      <w:tr w:rsidR="00F8259F" w:rsidRPr="00F8259F" w:rsidTr="00F8259F">
        <w:trPr>
          <w:trHeight w:val="225"/>
        </w:trPr>
        <w:tc>
          <w:tcPr>
            <w:tcW w:w="12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</w:tr>
      <w:tr w:rsidR="00F8259F" w:rsidRPr="00F8259F" w:rsidTr="00F8259F">
        <w:trPr>
          <w:trHeight w:val="225"/>
        </w:trPr>
        <w:tc>
          <w:tcPr>
            <w:tcW w:w="128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и события, имеющие значение для организации</w:t>
            </w:r>
          </w:p>
        </w:tc>
      </w:tr>
      <w:tr w:rsidR="00F8259F" w:rsidRPr="00F8259F" w:rsidTr="00F8259F">
        <w:trPr>
          <w:trHeight w:val="170"/>
        </w:trPr>
        <w:tc>
          <w:tcPr>
            <w:tcW w:w="128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Другие </w:t>
            </w:r>
            <w:r w:rsidR="00D21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3718" w:type="pct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D2169A" w:rsidRDefault="00D2169A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8259F" w:rsidRPr="00F8259F" w:rsidRDefault="00F8259F" w:rsidP="00F8259F">
      <w:pPr>
        <w:spacing w:after="0"/>
        <w:rPr>
          <w:rFonts w:ascii="Calibri" w:eastAsia="Times New Roman" w:hAnsi="Calibri" w:cs="Times New Roman"/>
          <w:vanish/>
          <w:lang w:eastAsia="ru-RU"/>
        </w:rPr>
      </w:pPr>
    </w:p>
    <w:tbl>
      <w:tblPr>
        <w:tblpPr w:leftFromText="180" w:rightFromText="180" w:vertAnchor="text" w:tblpY="1"/>
        <w:tblOverlap w:val="never"/>
        <w:tblW w:w="4972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6"/>
        <w:gridCol w:w="51"/>
        <w:gridCol w:w="61"/>
        <w:gridCol w:w="72"/>
        <w:gridCol w:w="806"/>
        <w:gridCol w:w="33"/>
        <w:gridCol w:w="16"/>
        <w:gridCol w:w="170"/>
        <w:gridCol w:w="75"/>
        <w:gridCol w:w="75"/>
        <w:gridCol w:w="622"/>
        <w:gridCol w:w="83"/>
        <w:gridCol w:w="489"/>
        <w:gridCol w:w="137"/>
        <w:gridCol w:w="176"/>
        <w:gridCol w:w="317"/>
        <w:gridCol w:w="66"/>
        <w:gridCol w:w="64"/>
        <w:gridCol w:w="19"/>
        <w:gridCol w:w="46"/>
        <w:gridCol w:w="1158"/>
        <w:gridCol w:w="58"/>
        <w:gridCol w:w="23"/>
        <w:gridCol w:w="83"/>
        <w:gridCol w:w="43"/>
        <w:gridCol w:w="21"/>
        <w:gridCol w:w="25"/>
        <w:gridCol w:w="58"/>
        <w:gridCol w:w="491"/>
        <w:gridCol w:w="52"/>
        <w:gridCol w:w="39"/>
        <w:gridCol w:w="29"/>
        <w:gridCol w:w="46"/>
        <w:gridCol w:w="8"/>
        <w:gridCol w:w="6"/>
        <w:gridCol w:w="46"/>
        <w:gridCol w:w="13"/>
        <w:gridCol w:w="35"/>
        <w:gridCol w:w="6"/>
        <w:gridCol w:w="62"/>
        <w:gridCol w:w="46"/>
        <w:gridCol w:w="52"/>
        <w:gridCol w:w="27"/>
        <w:gridCol w:w="41"/>
        <w:gridCol w:w="504"/>
        <w:gridCol w:w="197"/>
        <w:gridCol w:w="6"/>
        <w:gridCol w:w="29"/>
        <w:gridCol w:w="25"/>
        <w:gridCol w:w="19"/>
        <w:gridCol w:w="60"/>
        <w:gridCol w:w="29"/>
        <w:gridCol w:w="33"/>
        <w:gridCol w:w="31"/>
        <w:gridCol w:w="83"/>
        <w:gridCol w:w="151"/>
        <w:gridCol w:w="17"/>
        <w:gridCol w:w="37"/>
        <w:gridCol w:w="2"/>
        <w:gridCol w:w="8"/>
        <w:gridCol w:w="6"/>
        <w:gridCol w:w="85"/>
        <w:gridCol w:w="52"/>
        <w:gridCol w:w="29"/>
        <w:gridCol w:w="25"/>
        <w:gridCol w:w="46"/>
        <w:gridCol w:w="93"/>
        <w:gridCol w:w="701"/>
        <w:gridCol w:w="129"/>
        <w:gridCol w:w="62"/>
        <w:gridCol w:w="54"/>
        <w:gridCol w:w="1"/>
        <w:gridCol w:w="469"/>
        <w:gridCol w:w="8"/>
      </w:tblGrid>
      <w:tr w:rsidR="00F8259F" w:rsidRPr="00F8259F" w:rsidTr="00B3702F">
        <w:trPr>
          <w:gridAfter w:val="1"/>
          <w:wAfter w:w="6" w:type="pct"/>
          <w:trHeight w:val="805"/>
        </w:trPr>
        <w:tc>
          <w:tcPr>
            <w:tcW w:w="4994" w:type="pct"/>
            <w:gridSpan w:val="74"/>
            <w:tcBorders>
              <w:top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3.3. Обобщенная трудовая функция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98" w:type="pct"/>
            <w:gridSpan w:val="2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и документационное сопровождение работы транспорта организации в целях обеспечения её деятельности</w:t>
            </w:r>
          </w:p>
        </w:tc>
        <w:tc>
          <w:tcPr>
            <w:tcW w:w="331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43" w:type="pct"/>
            <w:gridSpan w:val="14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967" w:type="pct"/>
            <w:gridSpan w:val="2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227" w:type="pct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8259F" w:rsidRPr="00F8259F" w:rsidTr="00B3702F">
        <w:trPr>
          <w:gridAfter w:val="1"/>
          <w:wAfter w:w="6" w:type="pct"/>
          <w:trHeight w:val="417"/>
        </w:trPr>
        <w:tc>
          <w:tcPr>
            <w:tcW w:w="4994" w:type="pct"/>
            <w:gridSpan w:val="74"/>
            <w:tcBorders>
              <w:top w:val="nil"/>
              <w:bottom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358" w:type="pct"/>
            <w:gridSpan w:val="10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61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76" w:type="pct"/>
            <w:gridSpan w:val="6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92" w:type="pct"/>
            <w:gridSpan w:val="2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75" w:type="pct"/>
            <w:gridSpan w:val="2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259F" w:rsidRPr="00F8259F" w:rsidTr="00B3702F">
        <w:trPr>
          <w:gridAfter w:val="1"/>
          <w:wAfter w:w="6" w:type="pct"/>
          <w:trHeight w:val="479"/>
        </w:trPr>
        <w:tc>
          <w:tcPr>
            <w:tcW w:w="1358" w:type="pct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119" w:type="pct"/>
            <w:gridSpan w:val="3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569" w:type="pct"/>
            <w:gridSpan w:val="1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948" w:type="pct"/>
            <w:gridSpan w:val="1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F8259F" w:rsidRPr="00F8259F" w:rsidTr="00B3702F">
        <w:trPr>
          <w:gridAfter w:val="1"/>
          <w:wAfter w:w="6" w:type="pct"/>
          <w:trHeight w:val="215"/>
        </w:trPr>
        <w:tc>
          <w:tcPr>
            <w:tcW w:w="4994" w:type="pct"/>
            <w:gridSpan w:val="74"/>
            <w:tcBorders>
              <w:top w:val="nil"/>
              <w:left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59F" w:rsidRPr="00F8259F" w:rsidTr="00B3702F">
        <w:trPr>
          <w:gridAfter w:val="1"/>
          <w:wAfter w:w="6" w:type="pct"/>
          <w:trHeight w:val="525"/>
        </w:trPr>
        <w:tc>
          <w:tcPr>
            <w:tcW w:w="1358" w:type="pct"/>
            <w:gridSpan w:val="10"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636" w:type="pct"/>
            <w:gridSpan w:val="64"/>
            <w:tcBorders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административно-хозяйственной деятельности</w:t>
            </w:r>
          </w:p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управлению корпоративным транспортом</w:t>
            </w:r>
          </w:p>
        </w:tc>
      </w:tr>
      <w:tr w:rsidR="00F8259F" w:rsidRPr="00F8259F" w:rsidTr="00B3702F">
        <w:trPr>
          <w:gridAfter w:val="1"/>
          <w:wAfter w:w="6" w:type="pct"/>
          <w:trHeight w:val="408"/>
        </w:trPr>
        <w:tc>
          <w:tcPr>
            <w:tcW w:w="4994" w:type="pct"/>
            <w:gridSpan w:val="74"/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59F" w:rsidRPr="00F8259F" w:rsidTr="00B3702F">
        <w:trPr>
          <w:gridAfter w:val="1"/>
          <w:wAfter w:w="6" w:type="pct"/>
          <w:trHeight w:val="408"/>
        </w:trPr>
        <w:tc>
          <w:tcPr>
            <w:tcW w:w="1358" w:type="pct"/>
            <w:gridSpan w:val="10"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636" w:type="pct"/>
            <w:gridSpan w:val="64"/>
            <w:tcBorders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бакалавриат </w:t>
            </w:r>
          </w:p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– программы профессиональной переподготовки, программы повышения квалификации в области материально-технического обеспечения, управления транспортом, безопасности дорожного движения, закупок</w:t>
            </w:r>
          </w:p>
        </w:tc>
      </w:tr>
      <w:tr w:rsidR="00F8259F" w:rsidRPr="00F8259F" w:rsidTr="00B3702F">
        <w:trPr>
          <w:gridAfter w:val="1"/>
          <w:wAfter w:w="6" w:type="pct"/>
          <w:trHeight w:val="408"/>
        </w:trPr>
        <w:tc>
          <w:tcPr>
            <w:tcW w:w="1358" w:type="pct"/>
            <w:gridSpan w:val="10"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опыту практической  работы</w:t>
            </w:r>
          </w:p>
        </w:tc>
        <w:tc>
          <w:tcPr>
            <w:tcW w:w="3636" w:type="pct"/>
            <w:gridSpan w:val="64"/>
            <w:tcBorders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F8259F" w:rsidRPr="00F8259F" w:rsidTr="00B3702F">
        <w:trPr>
          <w:gridAfter w:val="1"/>
          <w:wAfter w:w="6" w:type="pct"/>
          <w:trHeight w:val="408"/>
        </w:trPr>
        <w:tc>
          <w:tcPr>
            <w:tcW w:w="1358" w:type="pct"/>
            <w:gridSpan w:val="10"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636" w:type="pct"/>
            <w:gridSpan w:val="64"/>
            <w:tcBorders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по безопасности дорожного движения оформленного как сотруднику организации, удостоверение профессиональной компетентности в области перевозок автомобильным транспортом в пределах РФ</w:t>
            </w:r>
          </w:p>
        </w:tc>
      </w:tr>
      <w:tr w:rsidR="00F8259F" w:rsidRPr="00F8259F" w:rsidTr="00B3702F">
        <w:trPr>
          <w:gridAfter w:val="1"/>
          <w:wAfter w:w="6" w:type="pct"/>
          <w:trHeight w:val="408"/>
        </w:trPr>
        <w:tc>
          <w:tcPr>
            <w:tcW w:w="1358" w:type="pct"/>
            <w:gridSpan w:val="10"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636" w:type="pct"/>
            <w:gridSpan w:val="64"/>
            <w:tcBorders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F8259F" w:rsidRPr="00F8259F" w:rsidTr="00B3702F">
        <w:trPr>
          <w:gridAfter w:val="1"/>
          <w:wAfter w:w="6" w:type="pct"/>
          <w:trHeight w:val="611"/>
        </w:trPr>
        <w:tc>
          <w:tcPr>
            <w:tcW w:w="4994" w:type="pct"/>
            <w:gridSpan w:val="74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694" w:type="pct"/>
            <w:gridSpan w:val="12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651" w:type="pct"/>
            <w:gridSpan w:val="8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49" w:type="pct"/>
            <w:gridSpan w:val="54"/>
            <w:tcBorders>
              <w:right w:val="single" w:sz="4" w:space="0" w:color="808080"/>
            </w:tcBorders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694" w:type="pct"/>
            <w:gridSpan w:val="12"/>
            <w:vMerge w:val="restart"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651" w:type="pct"/>
            <w:gridSpan w:val="8"/>
            <w:tcBorders>
              <w:right w:val="single" w:sz="2" w:space="0" w:color="808080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</w:t>
            </w:r>
          </w:p>
        </w:tc>
        <w:tc>
          <w:tcPr>
            <w:tcW w:w="2649" w:type="pct"/>
            <w:gridSpan w:val="54"/>
            <w:tcBorders>
              <w:left w:val="single" w:sz="2" w:space="0" w:color="808080"/>
              <w:right w:val="single" w:sz="4" w:space="0" w:color="808080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Аналитики систем управления и организации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694" w:type="pct"/>
            <w:gridSpan w:val="12"/>
            <w:vMerge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651" w:type="pct"/>
            <w:gridSpan w:val="8"/>
            <w:tcBorders>
              <w:right w:val="single" w:sz="2" w:space="0" w:color="808080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3323</w:t>
            </w:r>
          </w:p>
        </w:tc>
        <w:tc>
          <w:tcPr>
            <w:tcW w:w="2649" w:type="pct"/>
            <w:gridSpan w:val="54"/>
            <w:tcBorders>
              <w:left w:val="single" w:sz="2" w:space="0" w:color="808080"/>
              <w:right w:val="single" w:sz="4" w:space="0" w:color="808080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Закупщики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694" w:type="pct"/>
            <w:gridSpan w:val="12"/>
            <w:vMerge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8"/>
            <w:tcBorders>
              <w:right w:val="single" w:sz="2" w:space="0" w:color="808080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3343</w:t>
            </w:r>
          </w:p>
        </w:tc>
        <w:tc>
          <w:tcPr>
            <w:tcW w:w="2649" w:type="pct"/>
            <w:gridSpan w:val="54"/>
            <w:tcBorders>
              <w:left w:val="single" w:sz="2" w:space="0" w:color="808080"/>
              <w:right w:val="single" w:sz="4" w:space="0" w:color="808080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и иной исполнительный среднетехнический персонал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694" w:type="pct"/>
            <w:gridSpan w:val="12"/>
            <w:vMerge w:val="restart"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651" w:type="pct"/>
            <w:gridSpan w:val="8"/>
            <w:tcBorders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9" w:type="pct"/>
            <w:gridSpan w:val="54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гаража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694" w:type="pct"/>
            <w:gridSpan w:val="12"/>
            <w:vMerge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8"/>
            <w:tcBorders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9" w:type="pct"/>
            <w:gridSpan w:val="54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по материально-техническому снабжению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694" w:type="pct"/>
            <w:gridSpan w:val="12"/>
            <w:vMerge w:val="restart"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651" w:type="pct"/>
            <w:gridSpan w:val="8"/>
            <w:tcBorders>
              <w:bottom w:val="single" w:sz="4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22530</w:t>
            </w:r>
          </w:p>
        </w:tc>
        <w:tc>
          <w:tcPr>
            <w:tcW w:w="2649" w:type="pct"/>
            <w:gridSpan w:val="54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безопасности движения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694" w:type="pct"/>
            <w:gridSpan w:val="12"/>
            <w:vMerge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8"/>
            <w:tcBorders>
              <w:bottom w:val="single" w:sz="4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22770</w:t>
            </w:r>
          </w:p>
        </w:tc>
        <w:tc>
          <w:tcPr>
            <w:tcW w:w="2649" w:type="pct"/>
            <w:gridSpan w:val="54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транспорту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694" w:type="pct"/>
            <w:gridSpan w:val="12"/>
            <w:vMerge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8"/>
            <w:tcBorders>
              <w:bottom w:val="single" w:sz="4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26541</w:t>
            </w:r>
          </w:p>
        </w:tc>
        <w:tc>
          <w:tcPr>
            <w:tcW w:w="2649" w:type="pct"/>
            <w:gridSpan w:val="54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694" w:type="pct"/>
            <w:gridSpan w:val="12"/>
            <w:vMerge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8"/>
            <w:tcBorders>
              <w:bottom w:val="single" w:sz="4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42517</w:t>
            </w:r>
          </w:p>
        </w:tc>
        <w:tc>
          <w:tcPr>
            <w:tcW w:w="2649" w:type="pct"/>
            <w:gridSpan w:val="54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отдела эксплуатации автохозяйства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614"/>
        </w:trPr>
        <w:tc>
          <w:tcPr>
            <w:tcW w:w="4994" w:type="pct"/>
            <w:gridSpan w:val="74"/>
            <w:tcBorders>
              <w:top w:val="single" w:sz="4" w:space="0" w:color="auto"/>
              <w:bottom w:val="nil"/>
            </w:tcBorders>
            <w:vAlign w:val="center"/>
          </w:tcPr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3.3.1.Трудовая функция</w:t>
            </w:r>
          </w:p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98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перевозки работников, документов и грузов организации</w:t>
            </w:r>
          </w:p>
        </w:tc>
        <w:tc>
          <w:tcPr>
            <w:tcW w:w="345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04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C/01.6</w:t>
            </w:r>
          </w:p>
        </w:tc>
        <w:tc>
          <w:tcPr>
            <w:tcW w:w="793" w:type="pct"/>
            <w:gridSpan w:val="1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22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81"/>
        </w:trPr>
        <w:tc>
          <w:tcPr>
            <w:tcW w:w="4994" w:type="pct"/>
            <w:gridSpan w:val="7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F8259F" w:rsidRPr="00F8259F" w:rsidTr="00B3702F">
        <w:trPr>
          <w:gridAfter w:val="1"/>
          <w:wAfter w:w="6" w:type="pct"/>
          <w:trHeight w:val="488"/>
        </w:trPr>
        <w:tc>
          <w:tcPr>
            <w:tcW w:w="1240" w:type="pct"/>
            <w:gridSpan w:val="8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730" w:type="pct"/>
            <w:gridSpan w:val="6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36" w:type="pct"/>
            <w:gridSpan w:val="4"/>
            <w:tcBorders>
              <w:top w:val="single" w:sz="4" w:space="0" w:color="auto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72" w:type="pct"/>
            <w:gridSpan w:val="23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835" w:type="pct"/>
            <w:gridSpan w:val="27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  <w:gridSpan w:val="6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259F" w:rsidRPr="00F8259F" w:rsidTr="00B3702F">
        <w:trPr>
          <w:gridAfter w:val="1"/>
          <w:wAfter w:w="6" w:type="pct"/>
          <w:trHeight w:val="479"/>
        </w:trPr>
        <w:tc>
          <w:tcPr>
            <w:tcW w:w="1240" w:type="pct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237" w:type="pct"/>
            <w:gridSpan w:val="3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76" w:type="pct"/>
            <w:gridSpan w:val="21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841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259F" w:rsidRPr="00F8259F" w:rsidRDefault="00F8259F" w:rsidP="00F8259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                          </w:t>
            </w:r>
          </w:p>
          <w:p w:rsidR="00F8259F" w:rsidRPr="00F8259F" w:rsidRDefault="00F8259F" w:rsidP="00F8259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  <w:p w:rsidR="00F8259F" w:rsidRPr="00F8259F" w:rsidRDefault="00F8259F" w:rsidP="00F8259F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заявок на перевозку и доставку до места назначения работников, документов и грузов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построение оптимальных и наиболее эффективных маршрутов движения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путевой документации (путевые листы, журналы по учёту движения), а также транспортно-сопроводительных документов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путевой документации (путевые листы, журналы по учёту движения), а  также транспортно-сопроводительных документов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водителей перед выездом на линию о гидрометеорологических и дорожных условиях на маршрутах движения транспортных средств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 передвижения транспорта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управление передвижением транспорта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соответствия показаний проборов учёта движения</w:t>
            </w:r>
            <w:proofErr w:type="gramEnd"/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расхода топлива с пройденными и зафиксированными маршрутами движения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курьерского задания для доставки грузов и корреспонденции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доставки грузов и корреспонденции 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заказа контрагенту на перевозку работников организации 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заказа контрагенту на перевозку работников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исполнения условий договора на предоставление услуги по перевозке работников контрагентом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Распределять транспортные ресурсы компании в соответствии с установленными нормами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заявками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оптимальные схемы прохождения автотранспорта от пункта отправления до пункта назначения в короткие сроки и при оптимальных затратах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документы в рамках выполняемых трудовых функций в полном соответствии с правилами, нормами и порядком оформления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сводные учётные и отчётные документы в целях осуществления контроля и анализа данных об использовании и эксплуатации транспортных средств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E22E69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программы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учёта, систематизации и анализа данных, составления баз данных, ведения документооборота, 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справочно-правовые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всемирной информационной системы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оргтехнику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средства коммуникации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деятельность с точки зрения эффективности её конечных результатов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области безопасности дорожного движения, в том числе правила дорожного движения, эксплуатации и обслуживания автотранспорта, перевозки пассажиров и грузов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законодательства Российской Федерации по вопросам оформления первичных учётных документов, в области безопасности дорожного движения, в том числе правила дорожного движения, эксплуатации и обслуживания автотранспорта, перевозки пассажиров и грузов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диспетчеризации автотранспорта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организационно-распорядительные документы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принципы организации документооборота, в том числе с подразделениями организации, ведущими бухгалтерский учёт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основы информатики, построения информационных систем и особенности работы с ними. Способы обработки информации с использованием программного обеспечения и компьютерных средств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деловой переписки и делового этикета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170"/>
        </w:trPr>
        <w:tc>
          <w:tcPr>
            <w:tcW w:w="124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592"/>
        </w:trPr>
        <w:tc>
          <w:tcPr>
            <w:tcW w:w="4994" w:type="pct"/>
            <w:gridSpan w:val="74"/>
            <w:tcBorders>
              <w:top w:val="nil"/>
              <w:bottom w:val="nil"/>
            </w:tcBorders>
            <w:vAlign w:val="center"/>
          </w:tcPr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3.3.2.Трудовая функция</w:t>
            </w:r>
          </w:p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26" w:type="pct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37468A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и обеспечение процесса </w:t>
            </w:r>
            <w:r w:rsidRPr="0037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безопасности дорожного движения при эксплуатации транспорта организации</w:t>
            </w:r>
          </w:p>
        </w:tc>
        <w:tc>
          <w:tcPr>
            <w:tcW w:w="439" w:type="pct"/>
            <w:gridSpan w:val="11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Код</w:t>
            </w:r>
          </w:p>
        </w:tc>
        <w:tc>
          <w:tcPr>
            <w:tcW w:w="530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844" w:type="pct"/>
            <w:gridSpan w:val="2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(подуровень) </w:t>
            </w: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квалификации</w:t>
            </w:r>
          </w:p>
        </w:tc>
        <w:tc>
          <w:tcPr>
            <w:tcW w:w="22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81"/>
        </w:trPr>
        <w:tc>
          <w:tcPr>
            <w:tcW w:w="4994" w:type="pct"/>
            <w:gridSpan w:val="74"/>
            <w:tcBorders>
              <w:top w:val="nil"/>
              <w:bottom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F8259F" w:rsidRPr="00F8259F" w:rsidTr="00B3702F">
        <w:trPr>
          <w:gridAfter w:val="1"/>
          <w:wAfter w:w="6" w:type="pct"/>
          <w:trHeight w:val="488"/>
        </w:trPr>
        <w:tc>
          <w:tcPr>
            <w:tcW w:w="1240" w:type="pct"/>
            <w:gridSpan w:val="8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73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36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94" w:type="pct"/>
            <w:gridSpan w:val="2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46" w:type="pct"/>
            <w:gridSpan w:val="2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259F" w:rsidRPr="00F8259F" w:rsidTr="00B3702F">
        <w:trPr>
          <w:gridAfter w:val="1"/>
          <w:wAfter w:w="6" w:type="pct"/>
          <w:trHeight w:val="479"/>
        </w:trPr>
        <w:tc>
          <w:tcPr>
            <w:tcW w:w="1240" w:type="pct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237" w:type="pct"/>
            <w:gridSpan w:val="3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73" w:type="pct"/>
            <w:gridSpan w:val="2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844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259F" w:rsidRPr="00F8259F" w:rsidRDefault="00F8259F" w:rsidP="00F8259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                          </w:t>
            </w:r>
          </w:p>
          <w:p w:rsidR="00F8259F" w:rsidRPr="00F8259F" w:rsidRDefault="00F8259F" w:rsidP="00F8259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  <w:p w:rsidR="00F8259F" w:rsidRPr="00F8259F" w:rsidRDefault="00F8259F" w:rsidP="00F8259F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учётной и отчётной документации по безопасности дорожного движения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 проведения </w:t>
            </w:r>
            <w:proofErr w:type="spellStart"/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послерейсового</w:t>
            </w:r>
            <w:proofErr w:type="spellEnd"/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медицинских осмотров водителей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проверки технического состояния автотранспорта перед выездом на линию и по возвращении с линии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времени начала и окончания работы водителей организации, времени непрерывного нахождения за рулем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данных, полученных посредством навигационных систем мониторинга транспорта, систем </w:t>
            </w:r>
            <w:proofErr w:type="spellStart"/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 и иных систем и оборудования, позволяющих контролировать работу транспорта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данных, полученных посредством навигационных систем мониторинга транспорта, систем </w:t>
            </w:r>
            <w:proofErr w:type="spellStart"/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 и иных систем и оборудования, позволяющих контролировать работу транспорта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организации безопасности дорожного движения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инструктажей по безопасности дорожного движения 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предупреждению дорожно-транспортных происшествий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документов по запросу государственных органов по безопасности движения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контрагентами, оказывающими услуги по перевозке работников норм и правил безопасности дорожного движения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проекты организационных и распорядительных документов по обеспечению безопасности дорожного движения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сводные учётные и отчётные документы в целях осуществления контроля и анализа данных об использовании и эксплуатации транспортных средств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документы в рамках выполняемых трудовых функций в полном соответствии с правилами, нормами и порядком оформления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Получать  данные навигационных систем мониторинга транспорта, систем </w:t>
            </w:r>
            <w:proofErr w:type="spellStart"/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 и иных систем и оборудования, позволяющих контролировать работу транспорта и переносить её на различные информационные носители, в том числе компьютер 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CC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учёта, систематизации и анализа данных, составления баз данных, ведения документооборота, 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справочно-правовые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всемирной информационной системы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оргтехнику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средства коммуникации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B3737E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переговоры и деловую переписку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соблюдая нормы делового этикета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деятельность с точки зрения эффективности её конечных результатов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подходы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</w:t>
            </w: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ходимые знания</w:t>
            </w:r>
          </w:p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области безопасности дорожного движения, в том числе правила дорожного движения, эксплуатации и обслуживания автотранспорта, перевозки пассажиров и грузов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Нормативно-техническую документацию, регламентирующую эксплуатацию и ремонт автотранспорта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назначение, конструктивные особенности, технико-эксплуатационные данные и правила технической эксплуатации автотранспортных средств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законодательства Российской Федерации по вопросам оформления первичных учётных документов, в области безопасности дорожного движения, в том числе правила дорожного движения, эксплуатации и обслуживания автотранспорта, перевозки пассажиров и грузов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и </w:t>
            </w:r>
            <w:r w:rsidR="00714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и организаций, ответственных и контролирующих организацию безопасности дорожного движения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организационно-распорядительные документы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принципы организации документооборота, в том числе с подразделениями организации, ведущими бухгалтерский учёт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основы информатики, построения информационных систем и особенности работы с ними. Способы обработки информации с использованием программного обеспечения и компьютерных средств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деловой переписки и делового этикета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170"/>
        </w:trPr>
        <w:tc>
          <w:tcPr>
            <w:tcW w:w="124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592"/>
        </w:trPr>
        <w:tc>
          <w:tcPr>
            <w:tcW w:w="4994" w:type="pct"/>
            <w:gridSpan w:val="74"/>
            <w:tcBorders>
              <w:top w:val="nil"/>
              <w:bottom w:val="nil"/>
            </w:tcBorders>
            <w:vAlign w:val="center"/>
          </w:tcPr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3.3.3.Трудовая функция</w:t>
            </w:r>
          </w:p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78"/>
        </w:trPr>
        <w:tc>
          <w:tcPr>
            <w:tcW w:w="762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74" w:type="pct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обеспечение процесса эксплуатации, обслуживания и ремонта транспорта организации</w:t>
            </w:r>
          </w:p>
        </w:tc>
        <w:tc>
          <w:tcPr>
            <w:tcW w:w="361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6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844" w:type="pct"/>
            <w:gridSpan w:val="2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22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81"/>
        </w:trPr>
        <w:tc>
          <w:tcPr>
            <w:tcW w:w="4994" w:type="pct"/>
            <w:gridSpan w:val="74"/>
            <w:tcBorders>
              <w:top w:val="nil"/>
              <w:bottom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F8259F" w:rsidRPr="00F8259F" w:rsidTr="00B3702F">
        <w:trPr>
          <w:gridAfter w:val="1"/>
          <w:wAfter w:w="6" w:type="pct"/>
          <w:trHeight w:val="488"/>
        </w:trPr>
        <w:tc>
          <w:tcPr>
            <w:tcW w:w="1240" w:type="pct"/>
            <w:gridSpan w:val="8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73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36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94" w:type="pct"/>
            <w:gridSpan w:val="2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34" w:type="pct"/>
            <w:gridSpan w:val="2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259F" w:rsidRPr="00F8259F" w:rsidTr="00B3702F">
        <w:trPr>
          <w:gridAfter w:val="1"/>
          <w:wAfter w:w="6" w:type="pct"/>
          <w:trHeight w:val="479"/>
        </w:trPr>
        <w:tc>
          <w:tcPr>
            <w:tcW w:w="1240" w:type="pct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237" w:type="pct"/>
            <w:gridSpan w:val="3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69" w:type="pct"/>
            <w:gridSpan w:val="1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848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259F" w:rsidRPr="00F8259F" w:rsidRDefault="00F8259F" w:rsidP="00F8259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                          </w:t>
            </w:r>
          </w:p>
          <w:p w:rsidR="00F8259F" w:rsidRPr="00F8259F" w:rsidRDefault="00F8259F" w:rsidP="00F8259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  <w:p w:rsidR="00F8259F" w:rsidRPr="00F8259F" w:rsidRDefault="00F8259F" w:rsidP="00F8259F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учёта транспортных средств организации, их состояния и проводимых технических операций с ними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увеличению срока эксплуатации транспорта организации 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текущего состояния транспортных средств, узлов и уровня технических жидкостей, сроков эксплуатации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качественных и количественных потребностей  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необходимых в рамках сервисного, технического обслуживания или проведения ремонта транспортных средств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целесообразности проведения сервисного обслуживания или ремонта транспортных средств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сроков гарантии, интервалов сервисного обслуживания и технических осмотров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сервисного обслуживания, технического обслуживания или ремонта транспортных средств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Приёмка выполненных работ по ремонту, сервисному обслуживанию и техническому обслуживанию транспортных средств 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A811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мка товаров и услуг, обеспечивающих и поддерживающих работу транспортных средств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поставляемых товаров и услуг для сервисного и технического обслуживания транспортных средств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транспортных сре</w:t>
            </w:r>
            <w:proofErr w:type="gramStart"/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проведения технического осмотра с целью постановки (снятия) на государственный учёт или страхования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установки дополнительного оборудования с целью повышения работоспособности или контроля работы транспортных средств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сводных учётных и отчётных документов об использовании транспорта, его состояния, обслуживания и содержания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рекламаций по выявленным конструктивным и иным дефектам транспортных сре</w:t>
            </w:r>
            <w:proofErr w:type="gramStart"/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извещения заводов-изготовителей 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32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объём необходимых потребностей в материально-технических, финансовых и иных ресурсах, в соответствии с действующими нормами и бюджетом организации </w:t>
            </w:r>
            <w:r w:rsidR="0032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эксплуатации, обслуживанию и ремонту транспортных средств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32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состояние транспортных средств и </w:t>
            </w:r>
            <w:proofErr w:type="gramStart"/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gramEnd"/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комплектующих с целью замены, направления на техническую диагностику на станцию технического обслуживания автомобилей или ремонта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заявками, формировать единый заказ на базе нескольких заявок, формировать заказы в соответствии с категорией товаров и услуг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оформлять документы для процедур выбора поставщиков и процедур закупки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C09B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потребности в тех или иных товарах и услугах чётко, полно и развернуто, а также излагать их описание в письменной форме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заключёнными договорами на поставку товаров и оказание услуг 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сводные учётные и отчётные документы в целях осуществления контроля и анализа данных об использовании и эксплуатации транспортных средств, состояния рынка товаров и услуг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документы в рамках выполняемых трудовых функций в полном соответствии с правилами, нормами и порядком оформления, в том числе о вводе в эксплуатацию и передачу в пользование</w:t>
            </w:r>
            <w:r w:rsidR="0032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транспортных средств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A811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приё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 комплексной проверки первичных учётных документов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CC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учёта, систематизации и анализа данных, составления баз данных, ведения документооборота, 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справочно-правовые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всемирной информационной системы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оргтехнику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средства коммуникации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B3737E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переговоры и деловую переписку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соблюдая нормы делового этикета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деятельность с точки зрения эффективности её конечных результатов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Нормативно-техническую документацию, регламентирующую эксплуатацию и ремонт автотранспорта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назначение, конструктивные особенности, технико-эксплуатационные данные и правила технической эксплуатации автотранспортных средств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марки и производителей транспортных  средств 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 и алгоритм оформления заказов у поставщиков товаров и услуг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6C3BC9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условия заключё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договоров на поставку товаров и предоставление услуг в части процедуры оформления заказа на их получение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области безопасности дорожного движения, в том числе правила дорожного движения, эксплуатации и обслуживания автотранспорта, перевозки пассажиров и грузов, материально-технического обеспечения, закупочной деятельности, делопроизводства, гражданское законодательство в части регулирования договорных отношений и сделок между участниками рынка в рамках выполняемых трудовых функций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законодательства Российской Федерации по вопросам оформления первичных учётных документов, в области безопасности дорожного движения, эксплуатации и обслуживания автотранспорта, перевозки пассажиров и грузов, материально-технического обеспечения, закупочной деятельности, делопроизводства, гражданское законодательство в части регулирования договорных отношений и сделок между участниками рынка в рамках выполняемых трудовых функций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организационно-распорядительные документы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принципы организации документооборота, в том числе с подразделениями организации, ведущими бухгалтерский учёт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основы информатики, построения информационных систем и особенности работы с ними. Способы обработки информации с использованием программного обеспечения и компьютерных средств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деловой переписки и делового этикета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170"/>
        </w:trPr>
        <w:tc>
          <w:tcPr>
            <w:tcW w:w="124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592"/>
        </w:trPr>
        <w:tc>
          <w:tcPr>
            <w:tcW w:w="4994" w:type="pct"/>
            <w:gridSpan w:val="74"/>
            <w:tcBorders>
              <w:top w:val="nil"/>
              <w:bottom w:val="nil"/>
            </w:tcBorders>
            <w:vAlign w:val="center"/>
          </w:tcPr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3.3.4.Трудовая функция</w:t>
            </w:r>
          </w:p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78"/>
        </w:trPr>
        <w:tc>
          <w:tcPr>
            <w:tcW w:w="762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04" w:type="pct"/>
            <w:gridSpan w:val="2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закупки и приобретения товаров и услуг для эксплуатации и обслуживания транспорта организации</w:t>
            </w:r>
          </w:p>
        </w:tc>
        <w:tc>
          <w:tcPr>
            <w:tcW w:w="431" w:type="pct"/>
            <w:gridSpan w:val="11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14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856" w:type="pct"/>
            <w:gridSpan w:val="2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22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81"/>
        </w:trPr>
        <w:tc>
          <w:tcPr>
            <w:tcW w:w="4994" w:type="pct"/>
            <w:gridSpan w:val="74"/>
            <w:tcBorders>
              <w:top w:val="nil"/>
              <w:bottom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F8259F" w:rsidRPr="00F8259F" w:rsidTr="00B3702F">
        <w:trPr>
          <w:gridAfter w:val="1"/>
          <w:wAfter w:w="6" w:type="pct"/>
          <w:trHeight w:val="488"/>
        </w:trPr>
        <w:tc>
          <w:tcPr>
            <w:tcW w:w="1240" w:type="pct"/>
            <w:gridSpan w:val="8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73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36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94" w:type="pct"/>
            <w:gridSpan w:val="2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34" w:type="pct"/>
            <w:gridSpan w:val="2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259F" w:rsidRPr="00F8259F" w:rsidTr="00B3702F">
        <w:trPr>
          <w:gridAfter w:val="1"/>
          <w:wAfter w:w="6" w:type="pct"/>
          <w:trHeight w:val="479"/>
        </w:trPr>
        <w:tc>
          <w:tcPr>
            <w:tcW w:w="1240" w:type="pct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237" w:type="pct"/>
            <w:gridSpan w:val="3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42" w:type="pct"/>
            <w:gridSpan w:val="1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875" w:type="pct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259F" w:rsidRPr="00F8259F" w:rsidRDefault="00F8259F" w:rsidP="00F8259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                          </w:t>
            </w:r>
          </w:p>
          <w:p w:rsidR="00F8259F" w:rsidRPr="00F8259F" w:rsidRDefault="00F8259F" w:rsidP="00F8259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профессионального стандарта</w:t>
            </w:r>
          </w:p>
          <w:p w:rsidR="00F8259F" w:rsidRPr="00F8259F" w:rsidRDefault="00F8259F" w:rsidP="00F8259F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 w:val="restart"/>
            <w:tcBorders>
              <w:left w:val="single" w:sz="2" w:space="0" w:color="7F7F7F"/>
              <w:right w:val="single" w:sz="2" w:space="0" w:color="7F7F7F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Трудовые действия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рынка товаров и услуг для обеспечения транспорта, в том числе выбор станций технического обслуживания автомобилей 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отбора поставщиков </w:t>
            </w:r>
            <w:r w:rsidRPr="00F8259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конкурентных способов закупки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документации для проведения процедур выбора поставщиков и закупки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сопровождение процедуры заключения контрактов на поставку товаров и предоставление услуг с целью обеспечения  эксплуатации и обслуживания транспорта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</w:t>
            </w:r>
            <w:r w:rsidR="00A81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обобщение информации о заключё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договорах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A811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заключё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договоров на поставку товаров и оказание услуг, как на бумажных носителях, так и в электронном виде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базы поставщиков товаров и услуг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цен на приобретаемые товары и услуги 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поставщиками товаров и услуг с целью улучшения качества и снижения затрат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сроков проведения оплаты в соответствии с заключёнными договорами, в том числе оферты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и исполнения условий договоров поставки товаров или предоставления услуги, а также предоставления первичной документации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заявок на поставку товаров и услуг, необходимых для обслуживания транспорта организации и поддержания его в исправном состоянии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сопровождение процедуры страхования транспортных средств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сопровождение процедуры оформления страхового случая при его наступлении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процедуры закупки или продажи транспорта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отчётных документов в соответствии с требованиями для контрагентов и подразделений бухгалтерского учёта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государственный учёт транспортных средств организации в соответствии с требованиями законодательства РФ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сводных учётных и отчётных документов о фактах хозяйственной </w:t>
            </w:r>
            <w:r w:rsidR="00D5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в части поставки и использования товаров и услуг, состояния рынка товаров и услуг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объём необходимых потребностей в материально-технических, финансовых и иных ресурсах, в соответствии с действующими нормами и бюджетом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наиболее эффективные и качественные показатели необходимых товаров и услуг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151089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процедуру закупки товаров или услуг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оформлять документы для процедур выбора поставщиков и процедур закупки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оформлять договоры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C09B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потребности в тех или иных товарах и услугах чётко, полно и развернуто, а также излагать их описание в письменной форме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документы  в рамках выполняемых трудовых функций в полном соответствии с правилами, нормами и порядком оформления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первичные отчётные документы, оценивать их соответствие требованиям законодательства и условиям договора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сводные учётные и отчётные документы в целях осуществления контроля и анализа данных об использовании и эксплуатации транспортных средств, состояния рынка товаров и услуг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Составлять, систематизировать и актуализировать базу поставщиков товаров и услуг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CC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учёта, систематизации и анализа данных, составления баз данных, ведения документооборота, 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справочно-правовые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всемирной информационной системы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оргтехнику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средства коммуникации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B3737E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переговоры и деловую переписку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соблюдая нормы делового этикета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деятельность с точки зрения эффективности её конечных результатов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Рынок поставщиков автотранспортных средств, товаров и услуг для  обеспечения их эксплуатации и обслуживания 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Принцип, алгоритм и этапы проведения закупок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договорной работы, правила заключения договоров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Нормативно-техническую документацию, регламентирующую эксплуатацию и ремонт автотранспорта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назначение, конструктивные особенности, технико-эксплуатационные данные и правила технической эксплуатации автотранспортных средств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марки и производителей транспортных  средств 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области безопасности дорожного движения, в том числе правила дорожного движения, эксплуатации и обслуживания автотранспорта, перевозки пассажиров и грузов, материально-технического обеспечения, закупочной деятельности, складского учёта, делопроизводства и архивирования в рамках выполняемых трудовых функций, а также гражданское законодательство в части регулирования договорных отношений и сделок между участниками рынка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законодательства Российской Федерации по вопросам оформления первичных учётных документов, в области безопасности дорожного движения, эксплуатации и обслуживания автотранспорта, перевозки пассажиров и грузов, материально-технического обеспечения, закупочной деятельности, складского учёта, делопроизводства и архивирования в рамках выполняемых трудовых функций, а также гражданское законодательство в части регулирования договорных отношений и сделок между участниками рынка</w:t>
            </w:r>
            <w:proofErr w:type="gramEnd"/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организационно-распорядительные документы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принципы организации документооборота, в том числе с подразделениями организации, ведущими бухгалтерский учёт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основы информатики, построения информационных систем и особенности работы с ними. Способы обработки информации с использованием программного обеспечения и компьютерных средств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деловой переписки и делового этикета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170"/>
        </w:trPr>
        <w:tc>
          <w:tcPr>
            <w:tcW w:w="124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259F" w:rsidRPr="00F8259F" w:rsidTr="00B3702F">
        <w:trPr>
          <w:gridAfter w:val="1"/>
          <w:wAfter w:w="6" w:type="pct"/>
          <w:trHeight w:val="805"/>
        </w:trPr>
        <w:tc>
          <w:tcPr>
            <w:tcW w:w="4994" w:type="pct"/>
            <w:gridSpan w:val="74"/>
            <w:tcBorders>
              <w:top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3.4. Обобщенная трудовая функция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48" w:type="pct"/>
            <w:gridSpan w:val="28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и документационное сопровождение процесса управления недвижимостью организации</w:t>
            </w:r>
          </w:p>
        </w:tc>
        <w:tc>
          <w:tcPr>
            <w:tcW w:w="401" w:type="pct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9" w:type="pct"/>
            <w:gridSpan w:val="14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761" w:type="pct"/>
            <w:gridSpan w:val="1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227" w:type="pct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8259F" w:rsidRPr="00F8259F" w:rsidTr="00B3702F">
        <w:trPr>
          <w:gridAfter w:val="1"/>
          <w:wAfter w:w="6" w:type="pct"/>
          <w:trHeight w:val="417"/>
        </w:trPr>
        <w:tc>
          <w:tcPr>
            <w:tcW w:w="4994" w:type="pct"/>
            <w:gridSpan w:val="74"/>
            <w:tcBorders>
              <w:top w:val="nil"/>
              <w:bottom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322" w:type="pct"/>
            <w:gridSpan w:val="9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714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70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16" w:type="pct"/>
            <w:gridSpan w:val="1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73" w:type="pct"/>
            <w:gridSpan w:val="2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259F" w:rsidRPr="00F8259F" w:rsidTr="00B3702F">
        <w:trPr>
          <w:gridAfter w:val="1"/>
          <w:wAfter w:w="6" w:type="pct"/>
          <w:trHeight w:val="479"/>
        </w:trPr>
        <w:tc>
          <w:tcPr>
            <w:tcW w:w="1322" w:type="pct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099" w:type="pct"/>
            <w:gridSpan w:val="28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25" w:type="pct"/>
            <w:gridSpan w:val="1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948" w:type="pct"/>
            <w:gridSpan w:val="1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F8259F" w:rsidRPr="00F8259F" w:rsidTr="00B3702F">
        <w:trPr>
          <w:gridAfter w:val="1"/>
          <w:wAfter w:w="6" w:type="pct"/>
          <w:trHeight w:val="215"/>
        </w:trPr>
        <w:tc>
          <w:tcPr>
            <w:tcW w:w="4994" w:type="pct"/>
            <w:gridSpan w:val="74"/>
            <w:tcBorders>
              <w:top w:val="nil"/>
              <w:left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59F" w:rsidRPr="00F8259F" w:rsidTr="00B3702F">
        <w:trPr>
          <w:gridAfter w:val="1"/>
          <w:wAfter w:w="6" w:type="pct"/>
          <w:trHeight w:val="525"/>
        </w:trPr>
        <w:tc>
          <w:tcPr>
            <w:tcW w:w="1394" w:type="pct"/>
            <w:gridSpan w:val="11"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600" w:type="pct"/>
            <w:gridSpan w:val="63"/>
            <w:tcBorders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административно-хозяйственной деятельности</w:t>
            </w:r>
          </w:p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управлению корпоративной недвижимостью</w:t>
            </w:r>
          </w:p>
        </w:tc>
      </w:tr>
      <w:tr w:rsidR="00F8259F" w:rsidRPr="00F8259F" w:rsidTr="00B3702F">
        <w:trPr>
          <w:gridAfter w:val="1"/>
          <w:wAfter w:w="6" w:type="pct"/>
          <w:trHeight w:val="408"/>
        </w:trPr>
        <w:tc>
          <w:tcPr>
            <w:tcW w:w="4994" w:type="pct"/>
            <w:gridSpan w:val="74"/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59F" w:rsidRPr="00F8259F" w:rsidTr="00B3702F">
        <w:trPr>
          <w:gridAfter w:val="1"/>
          <w:wAfter w:w="6" w:type="pct"/>
          <w:trHeight w:val="408"/>
        </w:trPr>
        <w:tc>
          <w:tcPr>
            <w:tcW w:w="1394" w:type="pct"/>
            <w:gridSpan w:val="11"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600" w:type="pct"/>
            <w:gridSpan w:val="63"/>
            <w:tcBorders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 – </w:t>
            </w:r>
            <w:r w:rsidRPr="00F8259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по специальным программам – программы профессиональной переподготовки, программы повышения квалификации в области материально-технического обеспечения, управления недвижимостью, закупок</w:t>
            </w:r>
          </w:p>
        </w:tc>
      </w:tr>
      <w:tr w:rsidR="00F8259F" w:rsidRPr="00F8259F" w:rsidTr="00B3702F">
        <w:trPr>
          <w:gridAfter w:val="1"/>
          <w:wAfter w:w="6" w:type="pct"/>
          <w:trHeight w:val="408"/>
        </w:trPr>
        <w:tc>
          <w:tcPr>
            <w:tcW w:w="1394" w:type="pct"/>
            <w:gridSpan w:val="11"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 работы</w:t>
            </w:r>
          </w:p>
        </w:tc>
        <w:tc>
          <w:tcPr>
            <w:tcW w:w="3600" w:type="pct"/>
            <w:gridSpan w:val="63"/>
            <w:tcBorders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F8259F" w:rsidRPr="00F8259F" w:rsidTr="00B3702F">
        <w:trPr>
          <w:gridAfter w:val="1"/>
          <w:wAfter w:w="6" w:type="pct"/>
          <w:trHeight w:val="408"/>
        </w:trPr>
        <w:tc>
          <w:tcPr>
            <w:tcW w:w="1394" w:type="pct"/>
            <w:gridSpan w:val="11"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600" w:type="pct"/>
            <w:gridSpan w:val="63"/>
            <w:tcBorders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F8259F" w:rsidRPr="00F8259F" w:rsidTr="00B3702F">
        <w:trPr>
          <w:gridAfter w:val="1"/>
          <w:wAfter w:w="6" w:type="pct"/>
          <w:trHeight w:val="408"/>
        </w:trPr>
        <w:tc>
          <w:tcPr>
            <w:tcW w:w="1394" w:type="pct"/>
            <w:gridSpan w:val="11"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600" w:type="pct"/>
            <w:gridSpan w:val="63"/>
            <w:tcBorders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F8259F" w:rsidRPr="00F8259F" w:rsidTr="00B3702F">
        <w:trPr>
          <w:gridAfter w:val="1"/>
          <w:wAfter w:w="6" w:type="pct"/>
          <w:trHeight w:val="611"/>
        </w:trPr>
        <w:tc>
          <w:tcPr>
            <w:tcW w:w="4994" w:type="pct"/>
            <w:gridSpan w:val="74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734" w:type="pct"/>
            <w:gridSpan w:val="1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603" w:type="pct"/>
            <w:gridSpan w:val="6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2658" w:type="pct"/>
            <w:gridSpan w:val="55"/>
            <w:tcBorders>
              <w:right w:val="single" w:sz="4" w:space="0" w:color="808080"/>
            </w:tcBorders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734" w:type="pct"/>
            <w:gridSpan w:val="13"/>
            <w:vMerge w:val="restart"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603" w:type="pct"/>
            <w:gridSpan w:val="6"/>
            <w:tcBorders>
              <w:right w:val="single" w:sz="2" w:space="0" w:color="808080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</w:t>
            </w:r>
          </w:p>
        </w:tc>
        <w:tc>
          <w:tcPr>
            <w:tcW w:w="2658" w:type="pct"/>
            <w:gridSpan w:val="55"/>
            <w:tcBorders>
              <w:left w:val="single" w:sz="2" w:space="0" w:color="808080"/>
              <w:right w:val="single" w:sz="4" w:space="0" w:color="808080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Аналитики систем управления и организации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734" w:type="pct"/>
            <w:gridSpan w:val="13"/>
            <w:vMerge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603" w:type="pct"/>
            <w:gridSpan w:val="6"/>
            <w:tcBorders>
              <w:right w:val="single" w:sz="2" w:space="0" w:color="808080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3323</w:t>
            </w:r>
          </w:p>
        </w:tc>
        <w:tc>
          <w:tcPr>
            <w:tcW w:w="2658" w:type="pct"/>
            <w:gridSpan w:val="55"/>
            <w:tcBorders>
              <w:left w:val="single" w:sz="2" w:space="0" w:color="808080"/>
              <w:right w:val="single" w:sz="4" w:space="0" w:color="808080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Закупщики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734" w:type="pct"/>
            <w:gridSpan w:val="13"/>
            <w:vMerge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603" w:type="pct"/>
            <w:gridSpan w:val="6"/>
            <w:tcBorders>
              <w:right w:val="single" w:sz="2" w:space="0" w:color="808080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3334</w:t>
            </w:r>
          </w:p>
        </w:tc>
        <w:tc>
          <w:tcPr>
            <w:tcW w:w="2658" w:type="pct"/>
            <w:gridSpan w:val="55"/>
            <w:tcBorders>
              <w:left w:val="single" w:sz="2" w:space="0" w:color="808080"/>
              <w:right w:val="single" w:sz="4" w:space="0" w:color="808080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Агенты по операциям с недвижимостью и другой собственностью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734" w:type="pct"/>
            <w:gridSpan w:val="13"/>
            <w:vMerge w:val="restart"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ЕТКС или ЕКС</w:t>
            </w:r>
          </w:p>
        </w:tc>
        <w:tc>
          <w:tcPr>
            <w:tcW w:w="603" w:type="pct"/>
            <w:gridSpan w:val="6"/>
            <w:tcBorders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pct"/>
            <w:gridSpan w:val="55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ремонту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734" w:type="pct"/>
            <w:gridSpan w:val="13"/>
            <w:vMerge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6"/>
            <w:tcBorders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pct"/>
            <w:gridSpan w:val="55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по договорной и претензионной работе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734" w:type="pct"/>
            <w:gridSpan w:val="13"/>
            <w:vMerge w:val="restart"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603" w:type="pct"/>
            <w:gridSpan w:val="6"/>
            <w:tcBorders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22647</w:t>
            </w:r>
          </w:p>
        </w:tc>
        <w:tc>
          <w:tcPr>
            <w:tcW w:w="2658" w:type="pct"/>
            <w:gridSpan w:val="55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организации эксплуатации и ремонту зданий и сооружений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734" w:type="pct"/>
            <w:gridSpan w:val="13"/>
            <w:vMerge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pct"/>
            <w:gridSpan w:val="6"/>
            <w:tcBorders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22968</w:t>
            </w:r>
          </w:p>
        </w:tc>
        <w:tc>
          <w:tcPr>
            <w:tcW w:w="2658" w:type="pct"/>
            <w:gridSpan w:val="55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по </w:t>
            </w:r>
            <w:proofErr w:type="gramStart"/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техническим содержанием зданий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734" w:type="pct"/>
            <w:gridSpan w:val="13"/>
            <w:vMerge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pct"/>
            <w:gridSpan w:val="6"/>
            <w:tcBorders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26541</w:t>
            </w:r>
          </w:p>
        </w:tc>
        <w:tc>
          <w:tcPr>
            <w:tcW w:w="2658" w:type="pct"/>
            <w:gridSpan w:val="55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734" w:type="pct"/>
            <w:gridSpan w:val="13"/>
            <w:vMerge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3" w:type="pct"/>
            <w:gridSpan w:val="6"/>
            <w:tcBorders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27743</w:t>
            </w:r>
          </w:p>
        </w:tc>
        <w:tc>
          <w:tcPr>
            <w:tcW w:w="2658" w:type="pct"/>
            <w:gridSpan w:val="55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по договорной и претензионной работе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592"/>
        </w:trPr>
        <w:tc>
          <w:tcPr>
            <w:tcW w:w="4994" w:type="pct"/>
            <w:gridSpan w:val="74"/>
            <w:tcBorders>
              <w:top w:val="nil"/>
              <w:bottom w:val="nil"/>
            </w:tcBorders>
            <w:vAlign w:val="center"/>
          </w:tcPr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3.4.1.Трудовая функция</w:t>
            </w:r>
          </w:p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78"/>
        </w:trPr>
        <w:tc>
          <w:tcPr>
            <w:tcW w:w="762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04" w:type="pct"/>
            <w:gridSpan w:val="2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и обеспечение процесса 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эксплуатации, обслуживания и ремонта объектов недвижимости организации</w:t>
            </w:r>
          </w:p>
        </w:tc>
        <w:tc>
          <w:tcPr>
            <w:tcW w:w="348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Код</w:t>
            </w:r>
          </w:p>
        </w:tc>
        <w:tc>
          <w:tcPr>
            <w:tcW w:w="597" w:type="pct"/>
            <w:gridSpan w:val="1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D/01.6</w:t>
            </w:r>
          </w:p>
        </w:tc>
        <w:tc>
          <w:tcPr>
            <w:tcW w:w="856" w:type="pct"/>
            <w:gridSpan w:val="2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(подуровень) </w:t>
            </w: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квалификации</w:t>
            </w:r>
          </w:p>
        </w:tc>
        <w:tc>
          <w:tcPr>
            <w:tcW w:w="22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81"/>
        </w:trPr>
        <w:tc>
          <w:tcPr>
            <w:tcW w:w="4994" w:type="pct"/>
            <w:gridSpan w:val="74"/>
            <w:tcBorders>
              <w:top w:val="nil"/>
              <w:bottom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F8259F" w:rsidRPr="00F8259F" w:rsidTr="00B3702F">
        <w:trPr>
          <w:gridAfter w:val="1"/>
          <w:wAfter w:w="6" w:type="pct"/>
          <w:trHeight w:val="488"/>
        </w:trPr>
        <w:tc>
          <w:tcPr>
            <w:tcW w:w="1240" w:type="pct"/>
            <w:gridSpan w:val="8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796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38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251" w:type="pct"/>
            <w:gridSpan w:val="2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695" w:type="pct"/>
            <w:gridSpan w:val="2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5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259F" w:rsidRPr="00F8259F" w:rsidTr="00B3702F">
        <w:trPr>
          <w:gridAfter w:val="1"/>
          <w:wAfter w:w="6" w:type="pct"/>
          <w:trHeight w:val="479"/>
        </w:trPr>
        <w:tc>
          <w:tcPr>
            <w:tcW w:w="1240" w:type="pct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259" w:type="pct"/>
            <w:gridSpan w:val="3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20" w:type="pct"/>
            <w:gridSpan w:val="1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875" w:type="pct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259F" w:rsidRPr="00F8259F" w:rsidRDefault="00F8259F" w:rsidP="00F8259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                          </w:t>
            </w:r>
          </w:p>
          <w:p w:rsidR="00F8259F" w:rsidRPr="00F8259F" w:rsidRDefault="00F8259F" w:rsidP="00F8259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  <w:p w:rsidR="00F8259F" w:rsidRPr="00F8259F" w:rsidRDefault="00F8259F" w:rsidP="00F8259F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эксплуатации и технического обслуживания оборудования, инженерных сетей и систем  жизнеобеспечения (за исключением слаботочных систем телекоммуникаций и связи, охраны) согласно правилам технической эксплуатации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 эксплуатации и технического обслуживания оборудования, инженерных сетей и систем  жизнеобеспечения (за исключением слаботочных систем телекоммуникаций и связи, охраны) согласно правилам технической эксплуатации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исправности и работоспособности оборудования и систем жизнеобеспечения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сроков гарантии и сервисного обслуживания </w:t>
            </w:r>
            <w:r w:rsidRPr="00F8259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 и систем жизнеобеспечения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сервисных служб для устранения технических неисправностей какой-либо из систем жизнеобеспечения помещения, здания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Вызов аварийных служб при аварийных ситуациях 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устранения последствий аварий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и обеспечение проводимых ремонтно-строительных работ на территории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качества работы сервисных компаний и </w:t>
            </w:r>
            <w:proofErr w:type="gramStart"/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proofErr w:type="gramEnd"/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обеспечивающих уборку и обслуживание помещения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и вывоза отходов, а также передача их на  утилизацию или переработку в соответствии с экологическими нормами и правилами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мероприятий по пожарной, экологической безопасности объектов, </w:t>
            </w:r>
            <w:r w:rsidRPr="00F8259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 обороне и защите от чрезвычайных ситуаций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и организовывать работу с эксплуатационными, сервисными и аварийными службами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32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объём необходимых потребностей в материально-технических, финансовых и иных ресурсах, в соответствии с действующими нормами и бюджетом организации </w:t>
            </w:r>
            <w:r w:rsidR="0032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эксплуатации, </w:t>
            </w:r>
            <w:r w:rsidR="0032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 и ремонта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недвижимости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проектно-сметную и исполнительную документацию в рамках выполняемых трудовых функций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визуально состояние объекта недвижимости и систем жизнеобеспечения  с целью организации проведения технической диагностики или ремонта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оказываемых услуг по уборке и обслуживанию помещений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выполненных работ по ремонту, эксплуатации и обслуживанию объектов недвижимости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оформлять документы для процедур выбора поставщиков и процедур закупки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C09B8" w:rsidP="00CF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потребности в тех или иных товарах и услугах чётко, полно и развернуто, а также излагать их описание в письменной форме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заключёнными договорами на поставку товаров и оказание услуг 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сводные учётные и отчётные документы в целях осуществления контроля и анализа данных о недвижимости организации, состояния рынка товаров и услуг по обслуживанию недвижимости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Оформлять документы  в рамках выполняемых трудовых функций в полном соответствии с правилами, нормами и порядком оформления, в том числе о вводе в эксплуатацию 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A811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приёмами 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комплексной проверки первичных учёт</w:t>
            </w:r>
            <w:r w:rsidR="006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документов, в том числе отчё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тных документов за проведенные ремонтно-строительные работы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CC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учёта, систематизации и анализа данных, составления баз данных, ведения документооборота, 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справочно-правовые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всемирной информационной системы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оргтехнику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средства коммуникации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B3737E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переговоры и деловую переписку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соблюдая нормы делового этикета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деятельность с точки зрения эффективности её конечных результатов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Федерации, а также иные нормативно-правовые акты, методические материалы, положения, инструкции, другие руководящие материалы и документы, регулирующие обеспечение и эксплуатацию зданий и сооружений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и правила по обеспечению пожарной безопасности, экологической безопасности, гражданской обороны и защиты от чрезвычайных ситуаций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Технологию и способы ведения строительных, ремонтных и монтажных работ, а также строительные нормы и правила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технические характеристики и конструктивные особенности оборудования систем жизнеобеспечения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стандартов, технических, качественных и других характеристик предъявляемых к объектам недвижимости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правила приёма-передачи, хранения и архивирования технической и иной документации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 принципы классификации зданий и сооружений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организационно-распорядительные документы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принципы организации документооборота, в том числе с подразделениями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основы информатики, построения информационных систем и особенности работы с ними. Способы обработки информации с использованием программного обеспечения и компьютерных средств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деловой переписки и делового этикета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 и алгоритм оформления заказов у поставщиков товаров и услуг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условия заключённых договоров на поставку товаров, предоставление услуг, аренды помещений в части обслуживания и 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эксплуатации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законодательства Российской Федерации по вопросам оформления </w:t>
            </w:r>
            <w:r w:rsidR="00F8259F" w:rsidRPr="005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первичных учётных документов, пожарной и экологической безопасности, эксплуатации и обслуживания зданий и сооружений, материально-технического обеспечения, закупочной деятельности, делопроизводства, гражданского законодательства в части регулирования договорных отношений и сделок между участниками рынка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выполняемых трудовых функций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организационно-распорядительные документы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Законодательство, строительные нормы и правила</w:t>
            </w:r>
            <w:r w:rsidRPr="00F8259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F82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выполняемых трудовых функций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 и принципы организации документооборота, в том числе с подразделениями организации, ведущими бухгалтерский учёт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основы информатики, построения информационных систем и особенности работы с ними. Способы обработки информации с использованием программного обеспечения и компьютерных средств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деловой переписки и делового этикета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170"/>
        </w:trPr>
        <w:tc>
          <w:tcPr>
            <w:tcW w:w="124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592"/>
        </w:trPr>
        <w:tc>
          <w:tcPr>
            <w:tcW w:w="4994" w:type="pct"/>
            <w:gridSpan w:val="74"/>
            <w:tcBorders>
              <w:top w:val="nil"/>
              <w:bottom w:val="nil"/>
            </w:tcBorders>
            <w:vAlign w:val="center"/>
          </w:tcPr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3.4.2.Трудовая функция</w:t>
            </w:r>
          </w:p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78"/>
        </w:trPr>
        <w:tc>
          <w:tcPr>
            <w:tcW w:w="762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04" w:type="pct"/>
            <w:gridSpan w:val="2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объектов недвижимости в целях размещения организации и ведения её хозяйственной деятельности</w:t>
            </w:r>
          </w:p>
        </w:tc>
        <w:tc>
          <w:tcPr>
            <w:tcW w:w="348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97" w:type="pct"/>
            <w:gridSpan w:val="1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D/02.6</w:t>
            </w:r>
          </w:p>
        </w:tc>
        <w:tc>
          <w:tcPr>
            <w:tcW w:w="856" w:type="pct"/>
            <w:gridSpan w:val="2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22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81"/>
        </w:trPr>
        <w:tc>
          <w:tcPr>
            <w:tcW w:w="4994" w:type="pct"/>
            <w:gridSpan w:val="74"/>
            <w:tcBorders>
              <w:top w:val="nil"/>
              <w:bottom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F8259F" w:rsidRPr="00F8259F" w:rsidTr="00B3702F">
        <w:trPr>
          <w:gridAfter w:val="1"/>
          <w:wAfter w:w="6" w:type="pct"/>
          <w:trHeight w:val="488"/>
        </w:trPr>
        <w:tc>
          <w:tcPr>
            <w:tcW w:w="1240" w:type="pct"/>
            <w:gridSpan w:val="8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796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38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251" w:type="pct"/>
            <w:gridSpan w:val="2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695" w:type="pct"/>
            <w:gridSpan w:val="2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5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259F" w:rsidRPr="00F8259F" w:rsidTr="00B3702F">
        <w:trPr>
          <w:gridAfter w:val="1"/>
          <w:wAfter w:w="6" w:type="pct"/>
          <w:trHeight w:val="479"/>
        </w:trPr>
        <w:tc>
          <w:tcPr>
            <w:tcW w:w="1240" w:type="pct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259" w:type="pct"/>
            <w:gridSpan w:val="3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20" w:type="pct"/>
            <w:gridSpan w:val="1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875" w:type="pct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259F" w:rsidRPr="00F8259F" w:rsidRDefault="00F8259F" w:rsidP="00F8259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                          </w:t>
            </w:r>
          </w:p>
          <w:p w:rsidR="00F8259F" w:rsidRPr="00F8259F" w:rsidRDefault="00F8259F" w:rsidP="00F8259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  <w:p w:rsidR="00F8259F" w:rsidRPr="00F8259F" w:rsidRDefault="00F8259F" w:rsidP="00F8259F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потребностей организации в обеспечении недвижимостью 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эффективности использования помещений 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поступивших заявок на подбор объектов недвижимости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осмотров объектов недвижимости с целью предварительной оценки соответствия потребностям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соответствия поступивших заявок  внутренним нормам и регламентам, а также запланированному бюджету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процесса подбора объектов недвижимости для размещения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имеющихся предложений на рынке на предмет соответствия потребностям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аналитических справок и сводных отчётов о состоянии рынка недвижимости 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итоговых перечней и презентаций наиболее подходящих предложений объектов недвижимости с отражением ключевых характеристик 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арендных ставок и цен на недвижимость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осмотры и владеть методами оценки объектов недвижимости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B3737E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переговоры и деловую переписку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соблюдая нормы делового 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этикета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сводные учётные и отчётные документы в целях осуществления контроля и анализа данных о недвижимости организации, а также ситуации на рынке недвижимости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CC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учёта, систематизации и анализа данных, составления баз данных, ведения документооборота, 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справочно-правовые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всемирной информационной системы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оргтехнику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средства коммуникации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деятельность с точки зрения эффективности её конечных результатов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требования стандартов, технических, качественных и других </w:t>
            </w:r>
            <w:r w:rsidRPr="005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</w:t>
            </w:r>
            <w:r w:rsidR="005E479F" w:rsidRPr="005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предъявляемых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объектам недвижимости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 принципы классификации зданий и сооружений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Агентства и компании, работающие на рынке недвижимости, и виды оказываемых ими услуг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E44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Конъюнктур</w:t>
            </w:r>
            <w:r w:rsidR="00E4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рынка недвижимости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анализа и порядок сбора, обработки и передачи информации о рынке недвижимости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осмотров и методы оценки объектов недвижимости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организационно-распорядительные документы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принципы организации документооборота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Земельное, жилищное, экологическое, налоговое, гражданское право в части регулирования отношений с недвижимостью, а также иные нормативно-правовые акты, методические материалы, положения, инструкции, другие руководящие материалы и документы, регулирующие операции с недвижимостью в рамках выполняемых трудовых функций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земельного, жилищного, экологического, налогового, гражданского права в части регулирования отношений с недвижимостью, а также иных нормативно-правовые актов, методических материалов, положений, инструкций, других руководящих материалов и документов, регулирующих операции с недвижимостью в рамках выполняемых трудовых функций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основы информатики, построения информационных систем и особенности работы с ними. Способы обработки информации с использованием программного обеспечения и компьютерных средств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деловой переписки и делового этикета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170"/>
        </w:trPr>
        <w:tc>
          <w:tcPr>
            <w:tcW w:w="124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592"/>
        </w:trPr>
        <w:tc>
          <w:tcPr>
            <w:tcW w:w="4994" w:type="pct"/>
            <w:gridSpan w:val="74"/>
            <w:tcBorders>
              <w:top w:val="nil"/>
              <w:bottom w:val="nil"/>
            </w:tcBorders>
            <w:vAlign w:val="center"/>
          </w:tcPr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3.4.3.Трудовая функция</w:t>
            </w:r>
          </w:p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78"/>
        </w:trPr>
        <w:tc>
          <w:tcPr>
            <w:tcW w:w="762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87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Документационное обеспечение  различных форм </w:t>
            </w:r>
            <w:proofErr w:type="spellStart"/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правообладания</w:t>
            </w:r>
            <w:proofErr w:type="spellEnd"/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сопровождение процессов использования, эксплуатации и обслуживания объектов 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недвижимости организации</w:t>
            </w:r>
          </w:p>
        </w:tc>
        <w:tc>
          <w:tcPr>
            <w:tcW w:w="372" w:type="pct"/>
            <w:gridSpan w:val="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Код</w:t>
            </w:r>
          </w:p>
        </w:tc>
        <w:tc>
          <w:tcPr>
            <w:tcW w:w="474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D/03.6</w:t>
            </w:r>
          </w:p>
        </w:tc>
        <w:tc>
          <w:tcPr>
            <w:tcW w:w="846" w:type="pct"/>
            <w:gridSpan w:val="2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25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81"/>
        </w:trPr>
        <w:tc>
          <w:tcPr>
            <w:tcW w:w="4994" w:type="pct"/>
            <w:gridSpan w:val="74"/>
            <w:tcBorders>
              <w:top w:val="nil"/>
              <w:bottom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F8259F" w:rsidRPr="00F8259F" w:rsidTr="00B3702F">
        <w:trPr>
          <w:gridAfter w:val="1"/>
          <w:wAfter w:w="6" w:type="pct"/>
          <w:trHeight w:val="488"/>
        </w:trPr>
        <w:tc>
          <w:tcPr>
            <w:tcW w:w="1240" w:type="pct"/>
            <w:gridSpan w:val="8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796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38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204" w:type="pct"/>
            <w:gridSpan w:val="2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42" w:type="pct"/>
            <w:gridSpan w:val="2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5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259F" w:rsidRPr="00F8259F" w:rsidTr="00B3702F">
        <w:trPr>
          <w:gridAfter w:val="1"/>
          <w:wAfter w:w="6" w:type="pct"/>
          <w:trHeight w:val="479"/>
        </w:trPr>
        <w:tc>
          <w:tcPr>
            <w:tcW w:w="1240" w:type="pct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237" w:type="pct"/>
            <w:gridSpan w:val="3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42" w:type="pct"/>
            <w:gridSpan w:val="1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875" w:type="pct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259F" w:rsidRPr="00F8259F" w:rsidRDefault="00F8259F" w:rsidP="00F8259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                          </w:t>
            </w:r>
          </w:p>
          <w:p w:rsidR="00F8259F" w:rsidRPr="00F8259F" w:rsidRDefault="00F8259F" w:rsidP="00F8259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  <w:p w:rsidR="00F8259F" w:rsidRPr="00F8259F" w:rsidRDefault="00F8259F" w:rsidP="00F8259F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документов к регистрации прав на недвижимость и регистрации долгосрочной аренды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сопровождение процедур покупки и продажи объектов недвижимости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перечня технической и иной документации на объекты недвижимости  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 анализ состава и содержания технической и иной документации на недвижимость, выявление отсутствующих документов, либо документов не соответствующих состоянию объекта недвижимости 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 сопровождение процедуры заключения договоров аренды (субаренды) помещений 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 сопровождение процедур оформления, регистрации и исполнения документов на недвижимость, её эксплуатацию и управление, техническое состояние, регистрацию права на недвижимость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с органами государственной власти и местного самоуправления по вопросам недвижимости, землепользования и иным вопросам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и хранения документов, подтверждающих права на недвижимость, техническую и иную документацию на недвижимость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заключённых договоров аренды, договоров на обеспечение обслуживания и эксплуатации, как на бумажных носителях, так и в электронном виде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своевременности оплаты аренды помещений и коммунальных платежей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и исполнения условий договоров аренды, договоров на обеспечение обслуживания и эксплуатации, а также предоставления первичной документации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арендодателями по вопросам аренды помещений и условий договоров аренды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реестра объектов недвижимости, контроль его актуальности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5E4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</w:t>
            </w:r>
            <w:proofErr w:type="spellStart"/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пообъектного</w:t>
            </w:r>
            <w:proofErr w:type="spellEnd"/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аналитического учёта в целях анализа </w:t>
            </w:r>
            <w:r w:rsidRPr="005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экономической эффективности </w:t>
            </w:r>
            <w:r w:rsidR="005E479F" w:rsidRPr="005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5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</w:t>
            </w:r>
            <w:r w:rsidR="005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недвижимости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документы на недвижимость в соответствии с действующими нормами и правилами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оформлять договоры аренды (субаренды)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заключёнными договорами аренды (субаренды)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сводные учётные и отчётные документы в целях осуществления контроля и анализа данных о недвижимости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приемами комплексной проверки первичных учётных документов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CC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Start"/>
            <w:r w:rsidR="00ED1809" w:rsidRPr="00ED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учёта, систематизации и анализа данных, составления баз данных, ведения документооборота, 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справочно-правовые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всемирной информационной системы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оргтехнику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средства коммуникации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B3737E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переговоры и деловую переписку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соблюдая нормы делового этикета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деятельность с точки зрения эффективности её конечных результатов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Земельное, жилищное, экологическое, налоговое, гражданское право в части регулирования отношений с недвижимостью, а также иные нормативно-правовые акты, методические материалы, положения, инструкции, другие руководящие материалы и документы, регулирующие операции с недвижимостью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143F8" w:rsidP="00B3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земельного, жилищного, экологического, налогового, гражданского права в части регулирования отношений с недвижимостью, а также </w:t>
            </w:r>
            <w:r w:rsidR="00F8259F" w:rsidRP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нормативно-правовы</w:t>
            </w:r>
            <w:r w:rsidR="00B3702F" w:rsidRP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актов, методических материалов, положений, инструкций, других руководящих материалов и документов, регулирующих операции с недвижимостью в рамках выполняемых трудовых функций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регистрации и оформления сделок с недвижимостью, технического состояния и иных документов на недвижимость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порядок заключения договоров и оформления необходимых документов, связанных с куплей-продажей и арендой недвижимости, а также договоров в части эксплуатации, обслуживания и ремонта (строительства) объектов недвижимости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требования стандартов, технических, качественных и других </w:t>
            </w:r>
            <w:r w:rsidRPr="005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</w:t>
            </w:r>
            <w:r w:rsidR="005E479F" w:rsidRPr="005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предъявляемых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объектам недвижимости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 принципы классификации зданий и сооружений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правила приема-передачи, хранения и архивирования технической и иной документации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организационно-распорядительные документы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принципы организации документооборота, в том числе с подразделениями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основы информатики, построения информационных систем и особенности работы с ними. Способы обработки информации с использованием программного обеспечения и компьютерных средств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деловой переписки и делового этикета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Структуру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170"/>
        </w:trPr>
        <w:tc>
          <w:tcPr>
            <w:tcW w:w="124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592"/>
        </w:trPr>
        <w:tc>
          <w:tcPr>
            <w:tcW w:w="4994" w:type="pct"/>
            <w:gridSpan w:val="74"/>
            <w:tcBorders>
              <w:top w:val="nil"/>
              <w:bottom w:val="nil"/>
            </w:tcBorders>
            <w:vAlign w:val="center"/>
          </w:tcPr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3.4.4.Трудовая функция</w:t>
            </w:r>
          </w:p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78"/>
        </w:trPr>
        <w:tc>
          <w:tcPr>
            <w:tcW w:w="762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87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закупки и приобретения товаров, оборудования  и услуг в целях эксплуатации и обслуживания объектов недвижимости организации</w:t>
            </w:r>
          </w:p>
        </w:tc>
        <w:tc>
          <w:tcPr>
            <w:tcW w:w="351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75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6460A4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/04.6</w:t>
            </w:r>
          </w:p>
        </w:tc>
        <w:tc>
          <w:tcPr>
            <w:tcW w:w="767" w:type="pct"/>
            <w:gridSpan w:val="1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25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81"/>
        </w:trPr>
        <w:tc>
          <w:tcPr>
            <w:tcW w:w="4994" w:type="pct"/>
            <w:gridSpan w:val="74"/>
            <w:tcBorders>
              <w:top w:val="nil"/>
              <w:bottom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F8259F" w:rsidRPr="00F8259F" w:rsidTr="00B3702F">
        <w:trPr>
          <w:gridAfter w:val="1"/>
          <w:wAfter w:w="6" w:type="pct"/>
          <w:trHeight w:val="488"/>
        </w:trPr>
        <w:tc>
          <w:tcPr>
            <w:tcW w:w="1240" w:type="pct"/>
            <w:gridSpan w:val="8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796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38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204" w:type="pct"/>
            <w:gridSpan w:val="2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42" w:type="pct"/>
            <w:gridSpan w:val="2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5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259F" w:rsidRPr="00F8259F" w:rsidTr="00B3702F">
        <w:trPr>
          <w:trHeight w:val="479"/>
        </w:trPr>
        <w:tc>
          <w:tcPr>
            <w:tcW w:w="1240" w:type="pct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237" w:type="pct"/>
            <w:gridSpan w:val="3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42" w:type="pct"/>
            <w:gridSpan w:val="1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881" w:type="pct"/>
            <w:gridSpan w:val="1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259F" w:rsidRPr="00F8259F" w:rsidRDefault="00F8259F" w:rsidP="00F8259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                          </w:t>
            </w:r>
          </w:p>
          <w:p w:rsidR="00F8259F" w:rsidRPr="00F8259F" w:rsidRDefault="00F8259F" w:rsidP="00F8259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  <w:p w:rsidR="00F8259F" w:rsidRPr="00F8259F" w:rsidRDefault="00F8259F" w:rsidP="00F8259F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рынка услуг и работ по страхованию, оценке, содержанию, техническому обслуживанию  и ремонту объектов недвижимости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выбора контрагента на поставку услуг по страхованию, оценке, содержанию, техническому обслуживанию  и ремонту объектов недвижимости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на поставку услуг по страхованию, оценке, содержанию, техническому обслуживанию  и ремонту объектов недвижимости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заключённых договоров, как на бумажных носителях, так и в электронном виде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базы поставщиков услуг по страхованию, оценке, содержанию, техническому обслуживанию  и ремонту объектов недвижимости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контрагентами и поставщиками с целью улучшения качества и снижения затрат 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работы с поставщиками по устранению допущенных нарушений условий договоров на оказание услуг по страхованию, оценке, содержанию, техническому обслуживанию  и ремонту объектов недвижимости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5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сопровождение процедуры страхования</w:t>
            </w:r>
            <w:r w:rsidR="005E479F" w:rsidRPr="005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связанного с владением и использованием недвижимости, а так же процедуры оформления страхового случая при наступлении </w:t>
            </w:r>
            <w:r w:rsidR="005E479F" w:rsidRPr="005E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такового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оценки объектов недвижимости</w:t>
            </w:r>
          </w:p>
        </w:tc>
      </w:tr>
      <w:tr w:rsidR="00F8259F" w:rsidRPr="00F8259F" w:rsidTr="006539B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:rsidR="00F8259F" w:rsidRPr="00F8259F" w:rsidRDefault="00F8259F" w:rsidP="00653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договоров </w:t>
            </w:r>
            <w:r w:rsidR="006539BA" w:rsidRPr="0065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</w:t>
            </w:r>
            <w:r w:rsidRPr="0065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коммунальных услуг, эксплуатаци</w:t>
            </w:r>
            <w:r w:rsidR="006539BA" w:rsidRPr="0065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5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обслуживани</w:t>
            </w:r>
            <w:r w:rsidR="006539BA" w:rsidRPr="0065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5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недвижимости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отчётных документов в соответствии с требованиями для контрагентов и подразделений бухгалтерского учёта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претензионными подразделениями организации в случае нарушения контрагентами условий договоров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32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объём необходимых потребностей в материально-технических, финансовых и иных ресурсах, в соответствии с действующими нормами и бюджетом организации </w:t>
            </w:r>
            <w:r w:rsidR="0032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эксплуатации, обслуживани</w:t>
            </w:r>
            <w:r w:rsidR="0032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ремонта объектов недвижимости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151089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процедуру закупки товаров или услуг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оформлять документы для процедур выбора поставщиков и процедур закупки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оформлять договоры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E81865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заключё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нными договорами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C09B8" w:rsidP="00CF6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потребности в тех или иных товарах и услугах чётко, полно и развернуто, а также излагать их описание в письменной форме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Составлять, систематизировать и актуализировать базу поставщиков товаров и услуг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приёмами комплексной проверки первичных учёт</w:t>
            </w:r>
            <w:r w:rsidR="006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документов, в том числе отчё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тных документов за проведенные ремонтно-строительные работы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сметную документацию на содержание и ремонт объектов недвижимости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8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оставлять сводные учётные и отчё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тные документы в целях осуществления контроля и анализа данных о недвижимости организации, а также ситуации на рынке недвижимости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CC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учёта, систематизации и анализа данных, составления баз данных, ведения документооборота, 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справочно-правовые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всемирной информационной системы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оргтехнику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средства коммуникации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B3737E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переговоры и деловую переписку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соблюдая нормы делового этикета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деятельность с точки зрения эффективности её конечных результатов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по страхованию, оценке, содержанию, техническому обслуживанию  и ремонту объектов недвижимости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Ценовая политика</w:t>
            </w:r>
            <w:r w:rsidR="006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рынка на определё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нные категории услуг, в том числе предоставление  коммунальных услуг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Принцип, алгоритм и этапы проведения закупок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договорной работы, правила заключения договоров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и правила по обеспечению пожарной безопасности и экологической безопасности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Технологию и способы ведения строительных, ремонтных и монтажных работ, а также строительные нормы и правила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технические характеристики и конструктивные особенности оборудования систем жизнеобеспечения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стандартов, технических, качественных и других характеристик предъявляемых к объектам недвижимости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Земельное, жилищное, экологическое, налоговое, гражданское право в части регулирования отношений с недвижимостью, а также иные нормативно-правовые акты, методические материалы, положения, инструкции, другие руководящие материалы и документы, регулирующие операции с недвижимостью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области материально-технического обеспечения, закупочной деятельности, делопроизводства и архивирования в рамках выполняемых трудовых функций, а также гражданское законодательство в части регулирования договорных отношений и сделок между участниками рынка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143F8" w:rsidP="00653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законодательства Российской Федерации по вопросам  закупочной деятельности, гражданско-правовых отношений участников рынка товаров и услуг, </w:t>
            </w:r>
            <w:r w:rsidR="00F8259F" w:rsidRPr="0065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земельного, жилищного, экологического, налогового, гражданского права в части регулиро</w:t>
            </w:r>
            <w:r w:rsidR="005E479F" w:rsidRPr="0065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отношений с недвижимостью</w:t>
            </w:r>
            <w:r w:rsidR="00F8259F" w:rsidRPr="0065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479F" w:rsidRPr="0065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8259F" w:rsidRPr="0065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иных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нормативно-правовы</w:t>
            </w:r>
            <w:r w:rsidR="0065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актов, методических материалов, положений, инструкций, других руководящих материалов и документов, регулирующих операции с недвижимостью в рамках выполняемых трудовых функций</w:t>
            </w:r>
            <w:proofErr w:type="gramEnd"/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принципы организации документооборота, в том числе с подразделениями организации, ведущими бухгалтерский учёт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основы информатики, построения информационных систем и особенности работы с ними. Способы обработки информации с использованием программного обеспечения и компьютерных средств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деловой переписки и делового этикета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170"/>
        </w:trPr>
        <w:tc>
          <w:tcPr>
            <w:tcW w:w="124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F8259F" w:rsidRPr="00F8259F" w:rsidTr="00B3702F">
        <w:trPr>
          <w:gridAfter w:val="1"/>
          <w:wAfter w:w="6" w:type="pct"/>
          <w:trHeight w:val="805"/>
        </w:trPr>
        <w:tc>
          <w:tcPr>
            <w:tcW w:w="4994" w:type="pct"/>
            <w:gridSpan w:val="74"/>
            <w:tcBorders>
              <w:top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3.5. Обобщенная трудовая функция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48" w:type="pct"/>
            <w:gridSpan w:val="28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пространства, создание и обеспечение оптимальных условий выполнения трудовых функций работниками организации</w:t>
            </w:r>
          </w:p>
        </w:tc>
        <w:tc>
          <w:tcPr>
            <w:tcW w:w="401" w:type="pct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55" w:type="pct"/>
            <w:gridSpan w:val="10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809" w:type="pct"/>
            <w:gridSpan w:val="20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253" w:type="pct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8259F" w:rsidRPr="00F8259F" w:rsidTr="00B3702F">
        <w:trPr>
          <w:gridAfter w:val="1"/>
          <w:wAfter w:w="6" w:type="pct"/>
          <w:trHeight w:val="417"/>
        </w:trPr>
        <w:tc>
          <w:tcPr>
            <w:tcW w:w="4994" w:type="pct"/>
            <w:gridSpan w:val="74"/>
            <w:tcBorders>
              <w:top w:val="nil"/>
              <w:bottom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394" w:type="pct"/>
            <w:gridSpan w:val="11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64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301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61" w:type="pct"/>
            <w:gridSpan w:val="1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30" w:type="pct"/>
            <w:gridSpan w:val="2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gridSpan w:val="1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259F" w:rsidRPr="00F8259F" w:rsidTr="00B3702F">
        <w:trPr>
          <w:gridAfter w:val="1"/>
          <w:wAfter w:w="6" w:type="pct"/>
          <w:trHeight w:val="479"/>
        </w:trPr>
        <w:tc>
          <w:tcPr>
            <w:tcW w:w="1394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003" w:type="pct"/>
            <w:gridSpan w:val="2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730" w:type="pct"/>
            <w:gridSpan w:val="2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867" w:type="pct"/>
            <w:gridSpan w:val="1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F8259F" w:rsidRPr="00F8259F" w:rsidTr="00B3702F">
        <w:trPr>
          <w:gridAfter w:val="1"/>
          <w:wAfter w:w="6" w:type="pct"/>
          <w:trHeight w:val="215"/>
        </w:trPr>
        <w:tc>
          <w:tcPr>
            <w:tcW w:w="4994" w:type="pct"/>
            <w:gridSpan w:val="74"/>
            <w:tcBorders>
              <w:top w:val="nil"/>
              <w:left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59F" w:rsidRPr="00F8259F" w:rsidTr="00B3702F">
        <w:trPr>
          <w:gridAfter w:val="1"/>
          <w:wAfter w:w="6" w:type="pct"/>
          <w:trHeight w:val="525"/>
        </w:trPr>
        <w:tc>
          <w:tcPr>
            <w:tcW w:w="1394" w:type="pct"/>
            <w:gridSpan w:val="11"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600" w:type="pct"/>
            <w:gridSpan w:val="63"/>
            <w:tcBorders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административно-хозяйственного подразделения</w:t>
            </w:r>
          </w:p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59F" w:rsidRPr="00F8259F" w:rsidTr="00B3702F">
        <w:trPr>
          <w:gridAfter w:val="1"/>
          <w:wAfter w:w="6" w:type="pct"/>
          <w:trHeight w:val="408"/>
        </w:trPr>
        <w:tc>
          <w:tcPr>
            <w:tcW w:w="4994" w:type="pct"/>
            <w:gridSpan w:val="74"/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59F" w:rsidRPr="00F8259F" w:rsidTr="00B3702F">
        <w:trPr>
          <w:gridAfter w:val="1"/>
          <w:wAfter w:w="6" w:type="pct"/>
          <w:trHeight w:val="408"/>
        </w:trPr>
        <w:tc>
          <w:tcPr>
            <w:tcW w:w="1394" w:type="pct"/>
            <w:gridSpan w:val="11"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600" w:type="pct"/>
            <w:gridSpan w:val="63"/>
            <w:tcBorders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магистратура</w:t>
            </w:r>
          </w:p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профессиональное образование  – программы повышения квалификации в области управления материально-техническим обеспечением, </w:t>
            </w:r>
            <w:r w:rsidRPr="00F8259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профессиональной переподготовки (не реже чем раз в пять лет)</w:t>
            </w:r>
          </w:p>
        </w:tc>
      </w:tr>
      <w:tr w:rsidR="00F8259F" w:rsidRPr="00F8259F" w:rsidTr="00B3702F">
        <w:trPr>
          <w:gridAfter w:val="1"/>
          <w:wAfter w:w="6" w:type="pct"/>
          <w:trHeight w:val="408"/>
        </w:trPr>
        <w:tc>
          <w:tcPr>
            <w:tcW w:w="1394" w:type="pct"/>
            <w:gridSpan w:val="11"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 работы</w:t>
            </w:r>
          </w:p>
        </w:tc>
        <w:tc>
          <w:tcPr>
            <w:tcW w:w="3600" w:type="pct"/>
            <w:gridSpan w:val="63"/>
            <w:tcBorders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трёх лет в области материально-технического обеспечения</w:t>
            </w:r>
          </w:p>
        </w:tc>
      </w:tr>
      <w:tr w:rsidR="00F8259F" w:rsidRPr="00F8259F" w:rsidTr="00B3702F">
        <w:trPr>
          <w:gridAfter w:val="1"/>
          <w:wAfter w:w="6" w:type="pct"/>
          <w:trHeight w:val="408"/>
        </w:trPr>
        <w:tc>
          <w:tcPr>
            <w:tcW w:w="1394" w:type="pct"/>
            <w:gridSpan w:val="11"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600" w:type="pct"/>
            <w:gridSpan w:val="63"/>
            <w:tcBorders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259F" w:rsidRPr="00F8259F" w:rsidTr="00B3702F">
        <w:trPr>
          <w:gridAfter w:val="1"/>
          <w:wAfter w:w="6" w:type="pct"/>
          <w:trHeight w:val="408"/>
        </w:trPr>
        <w:tc>
          <w:tcPr>
            <w:tcW w:w="1394" w:type="pct"/>
            <w:gridSpan w:val="11"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600" w:type="pct"/>
            <w:gridSpan w:val="63"/>
            <w:tcBorders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259F" w:rsidRPr="00F8259F" w:rsidTr="00B3702F">
        <w:trPr>
          <w:gridAfter w:val="1"/>
          <w:wAfter w:w="6" w:type="pct"/>
          <w:trHeight w:val="611"/>
        </w:trPr>
        <w:tc>
          <w:tcPr>
            <w:tcW w:w="4994" w:type="pct"/>
            <w:gridSpan w:val="74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734" w:type="pct"/>
            <w:gridSpan w:val="1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603" w:type="pct"/>
            <w:gridSpan w:val="6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58" w:type="pct"/>
            <w:gridSpan w:val="55"/>
            <w:tcBorders>
              <w:right w:val="single" w:sz="4" w:space="0" w:color="808080"/>
            </w:tcBorders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734" w:type="pct"/>
            <w:gridSpan w:val="13"/>
            <w:vMerge w:val="restart"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603" w:type="pct"/>
            <w:gridSpan w:val="6"/>
            <w:tcBorders>
              <w:right w:val="single" w:sz="2" w:space="0" w:color="808080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2658" w:type="pct"/>
            <w:gridSpan w:val="55"/>
            <w:tcBorders>
              <w:left w:val="single" w:sz="2" w:space="0" w:color="808080"/>
              <w:right w:val="single" w:sz="4" w:space="0" w:color="808080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служб по снабжению, распространению товаров и аналогичным видам деятельности</w:t>
            </w:r>
          </w:p>
        </w:tc>
      </w:tr>
      <w:tr w:rsidR="009415CE" w:rsidRPr="00F8259F" w:rsidTr="00B3702F">
        <w:trPr>
          <w:gridAfter w:val="1"/>
          <w:wAfter w:w="6" w:type="pct"/>
          <w:trHeight w:val="283"/>
        </w:trPr>
        <w:tc>
          <w:tcPr>
            <w:tcW w:w="1734" w:type="pct"/>
            <w:gridSpan w:val="13"/>
            <w:vMerge/>
            <w:tcBorders>
              <w:left w:val="single" w:sz="4" w:space="0" w:color="808080"/>
            </w:tcBorders>
            <w:vAlign w:val="center"/>
          </w:tcPr>
          <w:p w:rsidR="009415CE" w:rsidRPr="00F8259F" w:rsidRDefault="009415CE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6"/>
            <w:tcBorders>
              <w:right w:val="single" w:sz="2" w:space="0" w:color="808080"/>
            </w:tcBorders>
          </w:tcPr>
          <w:p w:rsidR="009415CE" w:rsidRPr="00D220B1" w:rsidRDefault="009415CE" w:rsidP="0094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58" w:type="pct"/>
            <w:gridSpan w:val="55"/>
            <w:tcBorders>
              <w:left w:val="single" w:sz="2" w:space="0" w:color="808080"/>
              <w:right w:val="single" w:sz="4" w:space="0" w:color="808080"/>
            </w:tcBorders>
          </w:tcPr>
          <w:p w:rsidR="009415CE" w:rsidRPr="00D220B1" w:rsidRDefault="009415CE" w:rsidP="00941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иных сфер обслуживания, не входящие в другие группы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734" w:type="pct"/>
            <w:gridSpan w:val="13"/>
            <w:vMerge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6"/>
            <w:tcBorders>
              <w:right w:val="single" w:sz="2" w:space="0" w:color="808080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</w:t>
            </w:r>
          </w:p>
        </w:tc>
        <w:tc>
          <w:tcPr>
            <w:tcW w:w="2658" w:type="pct"/>
            <w:gridSpan w:val="55"/>
            <w:tcBorders>
              <w:left w:val="single" w:sz="2" w:space="0" w:color="808080"/>
              <w:right w:val="single" w:sz="4" w:space="0" w:color="808080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Аналитики систем управления и организации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734" w:type="pct"/>
            <w:gridSpan w:val="13"/>
            <w:vMerge w:val="restart"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603" w:type="pct"/>
            <w:gridSpan w:val="6"/>
            <w:tcBorders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pct"/>
            <w:gridSpan w:val="55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734" w:type="pct"/>
            <w:gridSpan w:val="13"/>
            <w:vMerge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6"/>
            <w:tcBorders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pct"/>
            <w:gridSpan w:val="55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складом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734" w:type="pct"/>
            <w:gridSpan w:val="13"/>
            <w:vMerge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6"/>
            <w:tcBorders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pct"/>
            <w:gridSpan w:val="55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734" w:type="pct"/>
            <w:gridSpan w:val="13"/>
            <w:vMerge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6"/>
            <w:tcBorders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pct"/>
            <w:gridSpan w:val="55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административно-хозяйственного отдела</w:t>
            </w:r>
          </w:p>
        </w:tc>
      </w:tr>
      <w:tr w:rsidR="004B43EA" w:rsidRPr="00F8259F" w:rsidTr="00B3702F">
        <w:trPr>
          <w:gridAfter w:val="1"/>
          <w:wAfter w:w="6" w:type="pct"/>
          <w:trHeight w:val="283"/>
        </w:trPr>
        <w:tc>
          <w:tcPr>
            <w:tcW w:w="1734" w:type="pct"/>
            <w:gridSpan w:val="13"/>
            <w:vMerge/>
            <w:tcBorders>
              <w:left w:val="single" w:sz="4" w:space="0" w:color="808080"/>
            </w:tcBorders>
            <w:vAlign w:val="center"/>
          </w:tcPr>
          <w:p w:rsidR="004B43EA" w:rsidRPr="00F8259F" w:rsidRDefault="004B43EA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6"/>
            <w:tcBorders>
              <w:right w:val="single" w:sz="2" w:space="0" w:color="808080"/>
            </w:tcBorders>
            <w:vAlign w:val="center"/>
          </w:tcPr>
          <w:p w:rsidR="004B43EA" w:rsidRPr="00F8259F" w:rsidRDefault="004B43EA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pct"/>
            <w:gridSpan w:val="55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4B43EA" w:rsidRPr="00F8259F" w:rsidRDefault="004B43EA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материально-технического снабжения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734" w:type="pct"/>
            <w:gridSpan w:val="13"/>
            <w:vMerge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6"/>
            <w:tcBorders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8" w:type="pct"/>
            <w:gridSpan w:val="55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734" w:type="pct"/>
            <w:gridSpan w:val="13"/>
            <w:vMerge w:val="restart"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603" w:type="pct"/>
            <w:gridSpan w:val="6"/>
            <w:tcBorders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22052</w:t>
            </w:r>
          </w:p>
        </w:tc>
        <w:tc>
          <w:tcPr>
            <w:tcW w:w="2658" w:type="pct"/>
            <w:gridSpan w:val="55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(материально-технического 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снабжения)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734" w:type="pct"/>
            <w:gridSpan w:val="13"/>
            <w:vMerge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6"/>
            <w:tcBorders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22181</w:t>
            </w:r>
          </w:p>
        </w:tc>
        <w:tc>
          <w:tcPr>
            <w:tcW w:w="2658" w:type="pct"/>
            <w:gridSpan w:val="55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734" w:type="pct"/>
            <w:gridSpan w:val="13"/>
            <w:vMerge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6"/>
            <w:tcBorders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24062</w:t>
            </w:r>
          </w:p>
        </w:tc>
        <w:tc>
          <w:tcPr>
            <w:tcW w:w="2658" w:type="pct"/>
            <w:gridSpan w:val="55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(в финансово-экономических и административных подразд</w:t>
            </w:r>
            <w:r w:rsidR="00EA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елениях (службах))</w:t>
            </w:r>
          </w:p>
        </w:tc>
      </w:tr>
      <w:tr w:rsidR="00EA0E8A" w:rsidRPr="00F8259F" w:rsidTr="00B3702F">
        <w:trPr>
          <w:gridAfter w:val="1"/>
          <w:wAfter w:w="6" w:type="pct"/>
          <w:trHeight w:val="283"/>
        </w:trPr>
        <w:tc>
          <w:tcPr>
            <w:tcW w:w="1734" w:type="pct"/>
            <w:gridSpan w:val="13"/>
            <w:vMerge/>
            <w:tcBorders>
              <w:left w:val="single" w:sz="4" w:space="0" w:color="808080"/>
            </w:tcBorders>
            <w:vAlign w:val="center"/>
          </w:tcPr>
          <w:p w:rsidR="00EA0E8A" w:rsidRPr="00F8259F" w:rsidRDefault="00EA0E8A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6"/>
            <w:tcBorders>
              <w:right w:val="single" w:sz="2" w:space="0" w:color="808080"/>
            </w:tcBorders>
            <w:vAlign w:val="center"/>
          </w:tcPr>
          <w:p w:rsidR="00EA0E8A" w:rsidRPr="00F8259F" w:rsidRDefault="00EA0E8A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24505</w:t>
            </w:r>
          </w:p>
        </w:tc>
        <w:tc>
          <w:tcPr>
            <w:tcW w:w="2658" w:type="pct"/>
            <w:gridSpan w:val="55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EA0E8A" w:rsidRPr="00F8259F" w:rsidRDefault="00EA0E8A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дирекции международных и туристских перевозок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734" w:type="pct"/>
            <w:gridSpan w:val="13"/>
            <w:vMerge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6"/>
            <w:tcBorders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24701</w:t>
            </w:r>
          </w:p>
        </w:tc>
        <w:tc>
          <w:tcPr>
            <w:tcW w:w="2658" w:type="pct"/>
            <w:gridSpan w:val="55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(материально-технического снабжения)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734" w:type="pct"/>
            <w:gridSpan w:val="13"/>
            <w:vMerge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6"/>
            <w:tcBorders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24926</w:t>
            </w:r>
          </w:p>
        </w:tc>
        <w:tc>
          <w:tcPr>
            <w:tcW w:w="2658" w:type="pct"/>
            <w:gridSpan w:val="55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службы (материально-технического снабжения)   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734" w:type="pct"/>
            <w:gridSpan w:val="13"/>
            <w:vMerge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6"/>
            <w:tcBorders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25042</w:t>
            </w:r>
          </w:p>
        </w:tc>
        <w:tc>
          <w:tcPr>
            <w:tcW w:w="2658" w:type="pct"/>
            <w:gridSpan w:val="55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(специализированного в прочих отраслях)</w:t>
            </w:r>
          </w:p>
        </w:tc>
      </w:tr>
      <w:tr w:rsidR="00F8259F" w:rsidRPr="00F8259F" w:rsidTr="00B3702F">
        <w:trPr>
          <w:gridAfter w:val="1"/>
          <w:wAfter w:w="6" w:type="pct"/>
          <w:trHeight w:val="283"/>
        </w:trPr>
        <w:tc>
          <w:tcPr>
            <w:tcW w:w="1734" w:type="pct"/>
            <w:gridSpan w:val="13"/>
            <w:vMerge/>
            <w:tcBorders>
              <w:lef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6"/>
            <w:tcBorders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44913</w:t>
            </w:r>
          </w:p>
        </w:tc>
        <w:tc>
          <w:tcPr>
            <w:tcW w:w="2658" w:type="pct"/>
            <w:gridSpan w:val="55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складского хозяйства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592"/>
        </w:trPr>
        <w:tc>
          <w:tcPr>
            <w:tcW w:w="4994" w:type="pct"/>
            <w:gridSpan w:val="74"/>
            <w:tcBorders>
              <w:top w:val="nil"/>
              <w:bottom w:val="nil"/>
            </w:tcBorders>
            <w:vAlign w:val="center"/>
          </w:tcPr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3.5.1.Трудовая функция</w:t>
            </w:r>
          </w:p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78"/>
        </w:trPr>
        <w:tc>
          <w:tcPr>
            <w:tcW w:w="737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00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размещения работников, зонирование и обеспечение эффективного использования помещений</w:t>
            </w:r>
          </w:p>
        </w:tc>
        <w:tc>
          <w:tcPr>
            <w:tcW w:w="357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68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E/01.7</w:t>
            </w:r>
          </w:p>
        </w:tc>
        <w:tc>
          <w:tcPr>
            <w:tcW w:w="751" w:type="pct"/>
            <w:gridSpan w:val="1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28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81"/>
        </w:trPr>
        <w:tc>
          <w:tcPr>
            <w:tcW w:w="4994" w:type="pct"/>
            <w:gridSpan w:val="74"/>
            <w:tcBorders>
              <w:top w:val="nil"/>
              <w:bottom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F8259F" w:rsidRPr="00F8259F" w:rsidTr="00B3702F">
        <w:trPr>
          <w:gridAfter w:val="1"/>
          <w:wAfter w:w="6" w:type="pct"/>
          <w:trHeight w:val="488"/>
        </w:trPr>
        <w:tc>
          <w:tcPr>
            <w:tcW w:w="1240" w:type="pct"/>
            <w:gridSpan w:val="8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796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38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71" w:type="pct"/>
            <w:gridSpan w:val="2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50" w:type="pct"/>
            <w:gridSpan w:val="2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259F" w:rsidRPr="00F8259F" w:rsidTr="00B3702F">
        <w:trPr>
          <w:gridAfter w:val="1"/>
          <w:wAfter w:w="6" w:type="pct"/>
          <w:trHeight w:val="479"/>
        </w:trPr>
        <w:tc>
          <w:tcPr>
            <w:tcW w:w="1240" w:type="pct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204" w:type="pct"/>
            <w:gridSpan w:val="3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75" w:type="pct"/>
            <w:gridSpan w:val="1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875" w:type="pct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259F" w:rsidRPr="00F8259F" w:rsidRDefault="00F8259F" w:rsidP="00F8259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                          </w:t>
            </w:r>
          </w:p>
          <w:p w:rsidR="00F8259F" w:rsidRPr="00F8259F" w:rsidRDefault="00F8259F" w:rsidP="00F8259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  <w:p w:rsidR="00F8259F" w:rsidRPr="00F8259F" w:rsidRDefault="00F8259F" w:rsidP="00F8259F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потребностей организации в формировании рабочего пространства с учётом сферы деятельности организации, численности персонала и структуры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процесса устройства рабочего пространства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реализации планировочных решений, зонирования, комплектации мебелью, офисным и бытовым оборудованием рабочего пространства 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планов реализации проведения ремонтных работ, перепланировок, переоснащения мебелью и оборудованием, внутренних перемещений и внешних переездов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контроль реализации внутренних перемещений и внешних переездов подразделений организации 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необходимых ресурсов для  реализации проектов  ремонтных работ, перепланировок, переоснащения мебелью и оборудованием, внутренних перемещений и внешних переездов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регулярного анализа эффективности использования помещений 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пожарной безопасности, гражданской обороне и защите от чрезвычайных ситуаций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B3702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</w:t>
            </w:r>
            <w:r w:rsid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 организации в надзорных и контролирующих органах </w:t>
            </w:r>
            <w:r w:rsidRP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</w:t>
            </w:r>
            <w:r w:rsidRPr="00B3702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 обороны и защите от чрезвычайных ситуаций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40" w:type="pct"/>
            <w:gridSpan w:val="8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норм размещения и оборудования рабочего пространства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количество рабочих мест с  учётом сферы деятельности 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организации, численности персонала и структуры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рабочее пространство с учётом санитарных, противопожарных и иных правил и норм, обеспечивающих безопасные и благоприятные условия работы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и систематизировать различную информацию, на её основании находить наиболее эффективные решения для реализации поставленных задач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 применять технологии бережливого производства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0F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 консолидировать </w:t>
            </w:r>
            <w:r w:rsidR="000F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процессы, разных исполнителей и работников  с целью достижения одного результата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большим объёмом информации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на основе сводных учётных и отчётных документов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объём необходимых потребностей в материально-технических, финансовых и иных ресурсах, в соответствии с действующими нормами и бюджетом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внедрять нормативные и регламентирующие документы 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сводные учётные и отчётные документы в целях осуществления контроля и анализа данных о фактах хозяйственной </w:t>
            </w:r>
            <w:r w:rsidR="00D5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состояния рынка товаров и услуг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CC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учёта, систематизации и анализа данных, составления баз данных, ведения документооборота, 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справочно-правовые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всемирной информационной системы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оргтехнику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средства коммуникации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B3737E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переговоры и деловую переписку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соблюдая нормы делового этикета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деятельность с точки зрения эффективности её конечных результатов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решения в нестандартных ситуациях или в случаях непредвиденного изменения плана реализации проектов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стандартов, технических, качественных и других характеристик предъявляемых размещению работников и организации рабочего пространства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эргономики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общие принципы зонирования помещений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B3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</w:t>
            </w:r>
            <w:r w:rsidRP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3702F" w:rsidRP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по вопросам пожарной безопасности, охраны труда, экологической безопасности, гражданской обороны и защиты от чрезвычайных ситуаций, эксплуатации и обслуживания зданий и сооружений, материально-технического обеспечения, закупочной деятельности, делопроизводства, гражданское законодательство в части регулирования договорных отношений и сделок между участниками рынка в рамках выполняемых трудовых функций, а также санитарные и иные правила и нормы, обеспечивающие безопасные и благоприятные условия работы</w:t>
            </w:r>
            <w:proofErr w:type="gramEnd"/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143F8" w:rsidP="00B3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законодательства Российской Федерации по вопросам пожарной, экологической безопасности, охраны труда, гражданской обороны и защиты от чрезвычайных ситуаций, эксплуатации и обслуживания зданий и сооружений, материально-технического обеспечения, закупочной деятельности, делопроизводства, гражданско</w:t>
            </w:r>
            <w:r w:rsid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</w:t>
            </w:r>
            <w:r w:rsidR="00F8259F" w:rsidRP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="00B3702F" w:rsidRP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регулирования договорных 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отношений и сделок между участниками рынка в рамках выполняемых трудовых функций, а также санитарных и иных правил и норм, обеспечивающих безопасные и благоприятные условия</w:t>
            </w:r>
            <w:proofErr w:type="gramEnd"/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5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и технологи</w:t>
            </w:r>
            <w:r w:rsidR="00D5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бережливого производства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 принципы классификации зданий и сооружений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выбора поставщиков мебели и оборудования, услуг по разработке </w:t>
            </w:r>
            <w:proofErr w:type="gramStart"/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дизайн-проектов</w:t>
            </w:r>
            <w:proofErr w:type="gramEnd"/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планировочных решений, организации переездов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организационно-распорядительные документы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принципы организации документооборота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основы информатики, построения информационных систем и особенности работы с ними. Способы обработки информации с использованием программного обеспечения и компьютерных средств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40" w:type="pct"/>
            <w:gridSpan w:val="8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деловой переписки и делового этикета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170"/>
        </w:trPr>
        <w:tc>
          <w:tcPr>
            <w:tcW w:w="1240" w:type="pct"/>
            <w:gridSpan w:val="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54" w:type="pct"/>
            <w:gridSpan w:val="6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592"/>
        </w:trPr>
        <w:tc>
          <w:tcPr>
            <w:tcW w:w="4994" w:type="pct"/>
            <w:gridSpan w:val="74"/>
            <w:tcBorders>
              <w:top w:val="nil"/>
              <w:bottom w:val="nil"/>
            </w:tcBorders>
            <w:vAlign w:val="center"/>
          </w:tcPr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3.5.2.Трудовая функция</w:t>
            </w:r>
          </w:p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78"/>
        </w:trPr>
        <w:tc>
          <w:tcPr>
            <w:tcW w:w="792" w:type="pct"/>
            <w:gridSpan w:val="4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85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материально-технического обеспечения деятельности работников организации</w:t>
            </w:r>
          </w:p>
        </w:tc>
        <w:tc>
          <w:tcPr>
            <w:tcW w:w="368" w:type="pct"/>
            <w:gridSpan w:val="10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Код</w:t>
            </w:r>
          </w:p>
        </w:tc>
        <w:tc>
          <w:tcPr>
            <w:tcW w:w="517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E/0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1" w:type="pct"/>
            <w:gridSpan w:val="1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w="28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81"/>
        </w:trPr>
        <w:tc>
          <w:tcPr>
            <w:tcW w:w="4994" w:type="pct"/>
            <w:gridSpan w:val="74"/>
            <w:tcBorders>
              <w:top w:val="nil"/>
              <w:bottom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F8259F" w:rsidRPr="00F8259F" w:rsidTr="00B3702F">
        <w:trPr>
          <w:gridAfter w:val="1"/>
          <w:wAfter w:w="6" w:type="pct"/>
          <w:trHeight w:val="488"/>
        </w:trPr>
        <w:tc>
          <w:tcPr>
            <w:tcW w:w="1232" w:type="pct"/>
            <w:gridSpan w:val="7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804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38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74" w:type="pct"/>
            <w:gridSpan w:val="2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47" w:type="pct"/>
            <w:gridSpan w:val="2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259F" w:rsidRPr="00F8259F" w:rsidTr="00B3702F">
        <w:trPr>
          <w:gridAfter w:val="1"/>
          <w:wAfter w:w="6" w:type="pct"/>
          <w:trHeight w:val="479"/>
        </w:trPr>
        <w:tc>
          <w:tcPr>
            <w:tcW w:w="1232" w:type="pct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216" w:type="pct"/>
            <w:gridSpan w:val="3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72" w:type="pct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875" w:type="pct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259F" w:rsidRPr="00F8259F" w:rsidRDefault="00F8259F" w:rsidP="00F8259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Регистрационный номер                           профессионального стандарта</w:t>
            </w:r>
          </w:p>
          <w:p w:rsidR="00F8259F" w:rsidRPr="00F8259F" w:rsidRDefault="00F8259F" w:rsidP="00F8259F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32" w:type="pct"/>
            <w:gridSpan w:val="7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процесса материально-технического обеспечения работников, определение процедуры, сроков реализации и периодичности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32" w:type="pct"/>
            <w:gridSpan w:val="7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процессов  материально-технического обеспечения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32" w:type="pct"/>
            <w:gridSpan w:val="7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процессов и результатов материально-технического обеспечения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32" w:type="pct"/>
            <w:gridSpan w:val="7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работы склада по хранению ТМЦ, используемых для создания оптимальных условий труда 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32" w:type="pct"/>
            <w:gridSpan w:val="7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работы склада</w:t>
            </w:r>
            <w:r w:rsidRPr="00F8259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хранению ТМЦ, используемых для создания оптимальных условий труда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32" w:type="pct"/>
            <w:gridSpan w:val="7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контроль работы по </w:t>
            </w:r>
            <w:r w:rsidRP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обслуживанию мебели,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офисного и бытового оборудования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32" w:type="pct"/>
            <w:gridSpan w:val="7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перемещения ТМЦ, в том числе </w:t>
            </w:r>
            <w:r w:rsidRPr="00C1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пределы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32" w:type="pct"/>
            <w:gridSpan w:val="7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озеленению территории организации и уходу за зелеными насаждениями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32" w:type="pct"/>
            <w:gridSpan w:val="7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990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работников путем оборудования мест при</w:t>
            </w:r>
            <w:r w:rsidR="0099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пищи и привлечения поставщика услуг корпоративного питания</w:t>
            </w:r>
          </w:p>
        </w:tc>
      </w:tr>
      <w:tr w:rsidR="00EA0E8A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32" w:type="pct"/>
            <w:gridSpan w:val="7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EA0E8A" w:rsidRPr="00F8259F" w:rsidRDefault="00EA0E8A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A0E8A" w:rsidRPr="00F8259F" w:rsidRDefault="00EA0E8A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 контроль процесса организации деловых поездок работников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32" w:type="pct"/>
            <w:gridSpan w:val="7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системы взаимодействия и коммуникации между сотрудниками подразделения и представителями обслуживающих 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сервисных компаний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32" w:type="pct"/>
            <w:gridSpan w:val="7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внедрение </w:t>
            </w:r>
            <w:r w:rsidRP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</w:t>
            </w:r>
            <w:r w:rsidR="00B3702F" w:rsidRP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регламентирующих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материально-техническое и хозяйственное обеспечение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00"/>
        </w:trPr>
        <w:tc>
          <w:tcPr>
            <w:tcW w:w="1232" w:type="pct"/>
            <w:gridSpan w:val="7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инвентаризаций ТМЦ, </w:t>
            </w:r>
            <w:r w:rsidRPr="00F8259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используемых для создания оптимальных условий труда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32" w:type="pct"/>
            <w:gridSpan w:val="7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объём необходимых потребностей в материально-технических, финансовых и иных ресурсах, в соответствии с действующими нормами и бюджетом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32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наиболее эффективные и качественные показатели необходимых товаров и услуг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32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151089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 закупки товаров или услуг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32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на основе сводных учётных и отчётных документов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32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финансовых вычислений и анализа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32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и систематизировать различную информацию, на её основании находить наиболее эффективные решения для реализации поставленных задач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32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0F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 консолидировать </w:t>
            </w:r>
            <w:r w:rsidR="000F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процессы, разных исполнителей и работников  с целью достижения одного результата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32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большим объёмом информации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32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внедрять нормативные и регламентирующие документы 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32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сводные учётные и отчётные документы в целях осуществления контроля и анализа данных о фактах хозяйственной </w:t>
            </w:r>
            <w:r w:rsidR="00D5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состояния рынка товаров и услуг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32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CC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учёта, систематизации и анализа данных, составления баз данных, ведения документооборота, 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справочно-правовые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всемирной информационной системы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оргтехнику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32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средства коммуникации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32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B3737E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переговоры и деловую переписку</w:t>
            </w:r>
            <w:r w:rsidR="00F8259F" w:rsidRP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соблюдая нормы делового этикета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32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деятельность с точки зрения эффективности её конечных результатов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32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12"/>
        </w:trPr>
        <w:tc>
          <w:tcPr>
            <w:tcW w:w="1232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решения в нестандартных ситуациях или в случаях непредвиденного изменения плана реализации проектов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32" w:type="pct"/>
            <w:gridSpan w:val="7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поставщиков товаров и услуг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32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Ценовая политика</w:t>
            </w:r>
            <w:r w:rsidR="0099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рынка на определё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нные категории товаров и услуг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32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 и алгоритм оформления заказов у поставщиков товаров и услуг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32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990ED2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условия заключё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нных договоров на поставку товаров и предоставление услуг 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32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проведения инвентаризации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32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складского учёта и составления материальны</w:t>
            </w:r>
            <w:r w:rsidR="0099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отчё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движения ТМЦ и первичных документов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32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области материально-технического обеспечения, закупочной деятельности, складского учёта, делопроизводства и архивирования в рамках выполняемых трудовых функций, а также гражданское законодательство в части регулирования договорных отношений и сделок между участниками рынка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32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законодательства Российской Федерации по вопросам материально-технического обеспечения, закупочной 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складского учёта, делопроизводства и архивирования в рамках выполняемых трудовых функций, а также гражданское законодательство в части регулирования договорных отношений и сделок между участниками рынка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32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организационно-распорядительные документы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32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принципы организации документооборота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32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основы информатики, построения информационных систем и особенности работы с ними. Способы обработки информации с использованием программного обеспечения и компьютерных средств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32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деловой переписки и делового этикета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25"/>
        </w:trPr>
        <w:tc>
          <w:tcPr>
            <w:tcW w:w="1232" w:type="pct"/>
            <w:gridSpan w:val="7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170"/>
        </w:trPr>
        <w:tc>
          <w:tcPr>
            <w:tcW w:w="1232" w:type="pct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62" w:type="pct"/>
            <w:gridSpan w:val="6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592"/>
        </w:trPr>
        <w:tc>
          <w:tcPr>
            <w:tcW w:w="4994" w:type="pct"/>
            <w:gridSpan w:val="74"/>
            <w:tcBorders>
              <w:top w:val="nil"/>
              <w:bottom w:val="nil"/>
            </w:tcBorders>
            <w:vAlign w:val="center"/>
          </w:tcPr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3.5.3.Трудовая функция</w:t>
            </w:r>
          </w:p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78"/>
        </w:trPr>
        <w:tc>
          <w:tcPr>
            <w:tcW w:w="792" w:type="pct"/>
            <w:gridSpan w:val="4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 службы приёма посетителей</w:t>
            </w:r>
          </w:p>
        </w:tc>
        <w:tc>
          <w:tcPr>
            <w:tcW w:w="412" w:type="pct"/>
            <w:gridSpan w:val="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59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E/0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3" w:type="pct"/>
            <w:gridSpan w:val="21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w="34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8259F" w:rsidRPr="00F8259F" w:rsidTr="00B370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81"/>
        </w:trPr>
        <w:tc>
          <w:tcPr>
            <w:tcW w:w="4994" w:type="pct"/>
            <w:gridSpan w:val="74"/>
            <w:tcBorders>
              <w:top w:val="nil"/>
              <w:bottom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36058C" w:rsidRPr="00F8259F" w:rsidTr="00EB0223">
        <w:trPr>
          <w:trHeight w:val="488"/>
        </w:trPr>
        <w:tc>
          <w:tcPr>
            <w:tcW w:w="1214" w:type="pct"/>
            <w:gridSpan w:val="6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905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47" w:type="pct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91" w:type="pct"/>
            <w:gridSpan w:val="2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11" w:type="pct"/>
            <w:gridSpan w:val="2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2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058C" w:rsidRPr="00F8259F" w:rsidTr="00EB0223">
        <w:trPr>
          <w:trHeight w:val="479"/>
        </w:trPr>
        <w:tc>
          <w:tcPr>
            <w:tcW w:w="1214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343" w:type="pct"/>
            <w:gridSpan w:val="39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589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854" w:type="pct"/>
            <w:gridSpan w:val="1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259F" w:rsidRPr="00F8259F" w:rsidRDefault="00F8259F" w:rsidP="00F8259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Регистрационный номер                           </w:t>
            </w:r>
          </w:p>
          <w:p w:rsidR="00F8259F" w:rsidRPr="00F8259F" w:rsidRDefault="00F8259F" w:rsidP="00F8259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профессионального стандарта</w:t>
            </w:r>
          </w:p>
          <w:p w:rsidR="00F8259F" w:rsidRPr="00F8259F" w:rsidRDefault="00F8259F" w:rsidP="00F8259F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14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целей и задач работников службы приёма посетителей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14" w:type="pct"/>
            <w:gridSpan w:val="6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стандартов и внедрение норм</w:t>
            </w:r>
            <w:r w:rsid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регламентирующих принципы организации и работы  службы приёма посетителей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14" w:type="pct"/>
            <w:gridSpan w:val="6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 службы приёма посетителей 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14" w:type="pct"/>
            <w:gridSpan w:val="6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работы  службы приёма посетителей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14" w:type="pct"/>
            <w:gridSpan w:val="6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B37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</w:t>
            </w:r>
            <w:proofErr w:type="gramStart"/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работников</w:t>
            </w:r>
            <w:r w:rsid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702F">
              <w:t xml:space="preserve"> </w:t>
            </w:r>
            <w:r w:rsidR="00B3702F" w:rsidRP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приёма посетителей</w:t>
            </w:r>
            <w:proofErr w:type="gramEnd"/>
            <w:r w:rsidR="00B3702F" w:rsidRP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подразделениями и посетителями организации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14" w:type="pct"/>
            <w:gridSpan w:val="6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состояния помещений для приёма посетителей 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14" w:type="pct"/>
            <w:gridSpan w:val="6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сервиса и уровня обслуживания посетителей организации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4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внедрять нормативные и регламентирующие документы 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объём необходимых потребностей в материально-технических, финансовых и иных ресурсах, в соответствии с действующими нормами и бюджетом организации</w:t>
            </w:r>
            <w:r w:rsidRPr="00F8259F" w:rsidDel="00C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на основе сводных учётных и отчётных документов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и систематизировать различную информацию, на её основании находить наиболее эффективные решения для реализации поставленных задач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0F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 консолидировать </w:t>
            </w:r>
            <w:r w:rsidR="000F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процессы, разных исполнителей и работников  с целью достижения одного результата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990ED2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большим объё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 информации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сводные учётные и отчётные документы в целях осуществления контроля и анализа данных о фактах хозяйственной </w:t>
            </w:r>
            <w:r w:rsidR="00D5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состояния рынка товаров и услуг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CC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учёта, систематизации и анализа данных, составления баз данных, ведения 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документооборота, 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справочно-правовые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всемирной информационной системы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оргтехнику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средства коммуникации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B3737E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переговоры и деловую переписку</w:t>
            </w:r>
            <w:r w:rsidR="00F8259F" w:rsidRP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соблюдая нормы делового этикета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деятельность с точки зрения эффективности её конечных результатов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решения в нестандартных ситуациях или в случаях непредвиденного изменения плана реализации проектов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4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правила организации приёма посетителей</w:t>
            </w:r>
            <w:r w:rsidRPr="00F8259F" w:rsidDel="00C0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требования стандартов, технических, качественных и других </w:t>
            </w:r>
            <w:r w:rsidRP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</w:t>
            </w:r>
            <w:r w:rsidR="00B3702F" w:rsidRP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предъявляемых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организации приёма посетителей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основы оборудования мест приёма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договорной работы, правила заключения договоров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Законодательство Российской Федерации в области материально-технического обеспечения, делопроизводства, </w:t>
            </w:r>
            <w:r w:rsidRPr="00F8259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пожарной безопасности, экологической безопасности, гражданской обороны и защиты от чрезвычайных ситуаций, </w:t>
            </w:r>
            <w:r w:rsidRPr="00F8259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санитарно-технические нормы в рамках выполняемых трудовых функций 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законодательства Российской Федерации по вопросам материально-технического обеспечения, делопроизводства, обеспечения санитарно-технических условий, </w:t>
            </w:r>
            <w:r w:rsidR="00F8259F" w:rsidRPr="00F8259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пожарной безопасности, экологической безопасности, гражданской обороны и защиты от чрезвычайных ситуаций в рамках выполняемых трудовых функций 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организационно-распорядительные документы организации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принципы организации документооборота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основы информатики, построения информационных систем и особенности работы с ними. Способы обработки информации с использованием программного обеспечения и компьютерных средств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деловой переписки и делового этикета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14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Другие </w:t>
            </w:r>
            <w:r w:rsidR="00D21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75"/>
            <w:tcBorders>
              <w:top w:val="nil"/>
              <w:bottom w:val="nil"/>
            </w:tcBorders>
            <w:vAlign w:val="center"/>
          </w:tcPr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F8259F" w:rsidRPr="00F8259F" w:rsidRDefault="000137AE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3.5.4</w:t>
            </w:r>
            <w:r w:rsidR="00F8259F" w:rsidRPr="00F8259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.Трудовая функция</w:t>
            </w:r>
          </w:p>
          <w:p w:rsidR="00F8259F" w:rsidRPr="00F8259F" w:rsidRDefault="00F8259F" w:rsidP="00F8259F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36058C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825" w:type="pct"/>
            <w:gridSpan w:val="5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79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корпоративных и деловых мероприятий </w:t>
            </w:r>
          </w:p>
        </w:tc>
        <w:tc>
          <w:tcPr>
            <w:tcW w:w="423" w:type="pct"/>
            <w:gridSpan w:val="1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65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0137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E/0</w:t>
            </w:r>
            <w:r w:rsidR="00013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78" w:type="pct"/>
            <w:gridSpan w:val="1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23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8259F" w:rsidRPr="00F8259F" w:rsidTr="00D2169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75"/>
            <w:tcBorders>
              <w:top w:val="nil"/>
              <w:bottom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36058C" w:rsidRPr="00F8259F" w:rsidTr="00EB0223">
        <w:trPr>
          <w:trHeight w:val="488"/>
        </w:trPr>
        <w:tc>
          <w:tcPr>
            <w:tcW w:w="1214" w:type="pct"/>
            <w:gridSpan w:val="6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905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47" w:type="pct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91" w:type="pct"/>
            <w:gridSpan w:val="2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11" w:type="pct"/>
            <w:gridSpan w:val="2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2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259F" w:rsidRPr="00F8259F" w:rsidTr="00EB0223">
        <w:trPr>
          <w:trHeight w:val="479"/>
        </w:trPr>
        <w:tc>
          <w:tcPr>
            <w:tcW w:w="1214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343" w:type="pct"/>
            <w:gridSpan w:val="39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711" w:type="pct"/>
            <w:gridSpan w:val="2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259F" w:rsidRPr="00F8259F" w:rsidRDefault="00F8259F" w:rsidP="00F8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732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8259F" w:rsidRPr="00F8259F" w:rsidRDefault="00F8259F" w:rsidP="00F8259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Регистрационный номер                           </w:t>
            </w:r>
          </w:p>
          <w:p w:rsidR="00F8259F" w:rsidRPr="00F8259F" w:rsidRDefault="00F8259F" w:rsidP="00F8259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профессионального стандарта</w:t>
            </w:r>
          </w:p>
          <w:p w:rsidR="00F8259F" w:rsidRPr="00F8259F" w:rsidRDefault="00F8259F" w:rsidP="00F8259F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14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условий и концепции проведения мероприятий в соответствии с их целями 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14" w:type="pct"/>
            <w:gridSpan w:val="6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подготовки и обеспечения корпоративных и деловых 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14" w:type="pct"/>
            <w:gridSpan w:val="6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подготовки и проведения корпоративных и деловых мероприятий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14" w:type="pct"/>
            <w:gridSpan w:val="6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выбранных условий, качественных и количественных характеристик для обеспечения и сопровождения мероприятий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14" w:type="pct"/>
            <w:gridSpan w:val="6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качественных и количественных характеристик выбора  сувенирной и подарочной продукции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14" w:type="pct"/>
            <w:gridSpan w:val="6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изготовления и закупки  сувенирной и подарочной продукции в категории </w:t>
            </w:r>
            <w:r w:rsidRP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важных персон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14" w:type="pct"/>
            <w:gridSpan w:val="6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стандартов,  разработка и внедрение норм</w:t>
            </w:r>
            <w:r w:rsidR="00B3702F" w:rsidRP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регламентирующих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организации и проведения мероприятий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4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объём необходимых потребностей в материально-технических, финансовых и иных ресурсах, в соответствии с действующими нормами и бюджетом организации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наиболее эффективные и качественные показатели необходимых товаров и услуг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151089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 закупки товаров или услуг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на основе сводных учётных и отчётных документов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финансовых вычислений и анализа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и систематизировать различную информацию, на её основании находить наиболее эффективные решения для реализации поставленных задач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0F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 консолидировать </w:t>
            </w:r>
            <w:r w:rsidR="000F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процессы, разных исполнителей и работников  с целью достижения одного результата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990ED2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большим объё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 информации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внедрять нормативные и регламентирующие документы 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сводные учётные и отчётные документы в целях осуществления контроля и анализа данных о фактах хозяйственной </w:t>
            </w:r>
            <w:r w:rsidR="00D5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 состояния рынка товаров и услуг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CC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учёта, систематизации и анализа данных, составления баз данных, ведения документооборота, 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справочно-правовые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всемирной информационной системы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оргтехнику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средства коммуникации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B3737E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переговоры и деловую переписку</w:t>
            </w:r>
            <w:r w:rsidR="00F8259F" w:rsidRP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соблюдая нормы делового этикета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деятельность с точки зрения эффективности её конечных результатов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решения в нестандартных ситуациях или в случаях непредвиденного изменения плана реализации проектов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4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правила организации корпоративных и деловых мероприятий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требования стандартов, технических, качественных и других </w:t>
            </w:r>
            <w:r w:rsidRP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</w:t>
            </w:r>
            <w:r w:rsidR="00B3702F" w:rsidRP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предъявляемых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организации корпоративных и деловых  мероприятий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основы приёма гостей и посетителей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Принцип, алгоритм и этапы проведения закупок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договорной работы, правила заключения договоров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области материально-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технического обеспечения, закупочной деятельности, делопроизводства,</w:t>
            </w:r>
            <w:r w:rsidRPr="00F8259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 безопасности, экологической безопасности, гражданской обороны и защиты от чрезвычайных ситуаций, санитарно-технические нормы в рамках выполняемых трудовых функций, а также гражданское законодательство в части регулирования договорных отношений и сделок между участниками рынка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143F8" w:rsidP="004E1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законодательства Российской Федерации по вопросам материально-технического обеспечения, закупочной деятельности, делопроизводства, обеспечения санитарно-технических условий,  пожарной безопасности, экологической безопасности, гражданской обороны и защиты от чрезвычайных ситуаций в рамках выполняемых трудовых функций, а также гражданск</w:t>
            </w:r>
            <w:r w:rsidR="004E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</w:t>
            </w:r>
            <w:r w:rsidR="004E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регулирования договорных отношений и сделок между участниками рынка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организационно-распорядительные документы организации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принципы организации документооборота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основы информатики, построения информационных систем и особенности работы с ними. Способы обработки информации с использованием программного обеспечения и компьютерных средств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деловой переписки и делового этикета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14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8259F" w:rsidRPr="00F8259F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F8259F"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</w:tr>
      <w:tr w:rsidR="00F8259F" w:rsidRPr="00F8259F" w:rsidTr="00EB0223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14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Del="002A1D54" w:rsidRDefault="00F8259F" w:rsidP="00F825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59F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86" w:type="pct"/>
            <w:gridSpan w:val="6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8259F" w:rsidRPr="00F8259F" w:rsidRDefault="00F8259F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113"/>
        <w:gridCol w:w="908"/>
        <w:gridCol w:w="56"/>
        <w:gridCol w:w="60"/>
        <w:gridCol w:w="62"/>
        <w:gridCol w:w="324"/>
        <w:gridCol w:w="654"/>
        <w:gridCol w:w="703"/>
        <w:gridCol w:w="347"/>
        <w:gridCol w:w="10"/>
        <w:gridCol w:w="64"/>
        <w:gridCol w:w="68"/>
        <w:gridCol w:w="1100"/>
        <w:gridCol w:w="128"/>
        <w:gridCol w:w="27"/>
        <w:gridCol w:w="6"/>
        <w:gridCol w:w="47"/>
        <w:gridCol w:w="101"/>
        <w:gridCol w:w="8"/>
        <w:gridCol w:w="130"/>
        <w:gridCol w:w="433"/>
        <w:gridCol w:w="31"/>
        <w:gridCol w:w="25"/>
        <w:gridCol w:w="41"/>
        <w:gridCol w:w="58"/>
        <w:gridCol w:w="33"/>
        <w:gridCol w:w="17"/>
        <w:gridCol w:w="37"/>
        <w:gridCol w:w="35"/>
        <w:gridCol w:w="33"/>
        <w:gridCol w:w="58"/>
        <w:gridCol w:w="12"/>
        <w:gridCol w:w="708"/>
        <w:gridCol w:w="58"/>
        <w:gridCol w:w="37"/>
        <w:gridCol w:w="62"/>
        <w:gridCol w:w="6"/>
        <w:gridCol w:w="6"/>
        <w:gridCol w:w="72"/>
        <w:gridCol w:w="6"/>
        <w:gridCol w:w="126"/>
        <w:gridCol w:w="60"/>
        <w:gridCol w:w="85"/>
        <w:gridCol w:w="12"/>
        <w:gridCol w:w="12"/>
        <w:gridCol w:w="33"/>
        <w:gridCol w:w="8"/>
        <w:gridCol w:w="45"/>
        <w:gridCol w:w="33"/>
        <w:gridCol w:w="62"/>
        <w:gridCol w:w="68"/>
        <w:gridCol w:w="858"/>
        <w:gridCol w:w="87"/>
        <w:gridCol w:w="54"/>
        <w:gridCol w:w="582"/>
      </w:tblGrid>
      <w:tr w:rsidR="00AD5DBC" w:rsidRPr="00AD5DBC" w:rsidTr="009415CE">
        <w:trPr>
          <w:trHeight w:val="805"/>
        </w:trPr>
        <w:tc>
          <w:tcPr>
            <w:tcW w:w="5000" w:type="pct"/>
            <w:gridSpan w:val="56"/>
            <w:tcBorders>
              <w:top w:val="nil"/>
              <w:bottom w:val="nil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3.6. Обобщенная трудовая функция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3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Наименование</w:t>
            </w:r>
          </w:p>
        </w:tc>
        <w:tc>
          <w:tcPr>
            <w:tcW w:w="2267" w:type="pct"/>
            <w:gridSpan w:val="1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процессов перевозки работников, доставки грузов и управление корпоративным транспортом организации</w:t>
            </w:r>
          </w:p>
        </w:tc>
        <w:tc>
          <w:tcPr>
            <w:tcW w:w="417" w:type="pct"/>
            <w:gridSpan w:val="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Код</w:t>
            </w:r>
          </w:p>
        </w:tc>
        <w:tc>
          <w:tcPr>
            <w:tcW w:w="512" w:type="pct"/>
            <w:gridSpan w:val="10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792" w:type="pct"/>
            <w:gridSpan w:val="1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Уровень квалификации</w:t>
            </w:r>
          </w:p>
        </w:tc>
        <w:tc>
          <w:tcPr>
            <w:tcW w:w="28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850675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D5DBC" w:rsidRPr="00AD5DBC" w:rsidTr="009415CE">
        <w:trPr>
          <w:trHeight w:val="417"/>
        </w:trPr>
        <w:tc>
          <w:tcPr>
            <w:tcW w:w="5000" w:type="pct"/>
            <w:gridSpan w:val="56"/>
            <w:tcBorders>
              <w:top w:val="nil"/>
              <w:bottom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AD5DBC" w:rsidRPr="00AD5DBC" w:rsidTr="00D52C6D">
        <w:trPr>
          <w:trHeight w:val="283"/>
        </w:trPr>
        <w:tc>
          <w:tcPr>
            <w:tcW w:w="1281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845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173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58" w:type="pct"/>
            <w:gridSpan w:val="1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698" w:type="pct"/>
            <w:gridSpan w:val="1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5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5DBC" w:rsidRPr="00AD5DBC" w:rsidTr="00D52C6D">
        <w:trPr>
          <w:trHeight w:val="479"/>
        </w:trPr>
        <w:tc>
          <w:tcPr>
            <w:tcW w:w="1281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176" w:type="pct"/>
            <w:gridSpan w:val="2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03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940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AD5DBC" w:rsidRPr="00AD5DBC" w:rsidTr="009415CE">
        <w:trPr>
          <w:trHeight w:val="215"/>
        </w:trPr>
        <w:tc>
          <w:tcPr>
            <w:tcW w:w="5000" w:type="pct"/>
            <w:gridSpan w:val="56"/>
            <w:tcBorders>
              <w:top w:val="nil"/>
              <w:left w:val="nil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DBC" w:rsidRPr="00AD5DBC" w:rsidTr="00D52C6D">
        <w:trPr>
          <w:trHeight w:val="525"/>
        </w:trPr>
        <w:tc>
          <w:tcPr>
            <w:tcW w:w="1468" w:type="pct"/>
            <w:gridSpan w:val="7"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532" w:type="pct"/>
            <w:gridSpan w:val="49"/>
            <w:tcBorders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административно-хозяйственного подразделения</w:t>
            </w:r>
          </w:p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транспортного подразделения</w:t>
            </w:r>
          </w:p>
        </w:tc>
      </w:tr>
      <w:tr w:rsidR="00AD5DBC" w:rsidRPr="00AD5DBC" w:rsidTr="009415CE">
        <w:trPr>
          <w:trHeight w:val="408"/>
        </w:trPr>
        <w:tc>
          <w:tcPr>
            <w:tcW w:w="5000" w:type="pct"/>
            <w:gridSpan w:val="56"/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DBC" w:rsidRPr="00AD5DBC" w:rsidTr="00D52C6D">
        <w:trPr>
          <w:trHeight w:val="408"/>
        </w:trPr>
        <w:tc>
          <w:tcPr>
            <w:tcW w:w="1468" w:type="pct"/>
            <w:gridSpan w:val="7"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532" w:type="pct"/>
            <w:gridSpan w:val="49"/>
            <w:tcBorders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магистратура</w:t>
            </w:r>
          </w:p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– программы повышения квалификации в области управления материально-техническим обеспечением, управления транспортом, безопасности дорожного движения, программы профессиональной переподготовки (не реже чем раз в пять лет)</w:t>
            </w:r>
          </w:p>
        </w:tc>
      </w:tr>
      <w:tr w:rsidR="00AD5DBC" w:rsidRPr="00AD5DBC" w:rsidTr="00D52C6D">
        <w:trPr>
          <w:trHeight w:val="408"/>
        </w:trPr>
        <w:tc>
          <w:tcPr>
            <w:tcW w:w="1468" w:type="pct"/>
            <w:gridSpan w:val="7"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 работы</w:t>
            </w:r>
          </w:p>
        </w:tc>
        <w:tc>
          <w:tcPr>
            <w:tcW w:w="3532" w:type="pct"/>
            <w:gridSpan w:val="49"/>
            <w:tcBorders>
              <w:right w:val="single" w:sz="4" w:space="0" w:color="808080"/>
            </w:tcBorders>
            <w:vAlign w:val="center"/>
          </w:tcPr>
          <w:p w:rsidR="00AD5DBC" w:rsidRPr="00AD5DBC" w:rsidRDefault="00042F8A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трё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лет в области материально-технического обеспечения, управления корпоративным транспортом</w:t>
            </w:r>
          </w:p>
        </w:tc>
      </w:tr>
      <w:tr w:rsidR="00AD5DBC" w:rsidRPr="00AD5DBC" w:rsidTr="00D52C6D">
        <w:trPr>
          <w:trHeight w:val="408"/>
        </w:trPr>
        <w:tc>
          <w:tcPr>
            <w:tcW w:w="1468" w:type="pct"/>
            <w:gridSpan w:val="7"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532" w:type="pct"/>
            <w:gridSpan w:val="49"/>
            <w:tcBorders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Удостоверение по безопасности дорожного движения оформленного как сотруднику организации, удостоверение профессиональной компетентности в области перевозок 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автомобильным транспортом в пределах РФ</w:t>
            </w:r>
          </w:p>
        </w:tc>
      </w:tr>
      <w:tr w:rsidR="00AD5DBC" w:rsidRPr="00AD5DBC" w:rsidTr="00D52C6D">
        <w:trPr>
          <w:trHeight w:val="408"/>
        </w:trPr>
        <w:tc>
          <w:tcPr>
            <w:tcW w:w="1468" w:type="pct"/>
            <w:gridSpan w:val="7"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3532" w:type="pct"/>
            <w:gridSpan w:val="49"/>
            <w:tcBorders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DBC" w:rsidRPr="00AD5DBC" w:rsidTr="009415CE">
        <w:trPr>
          <w:trHeight w:val="611"/>
        </w:trPr>
        <w:tc>
          <w:tcPr>
            <w:tcW w:w="5000" w:type="pct"/>
            <w:gridSpan w:val="56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578" w:type="pct"/>
            <w:gridSpan w:val="5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37" w:type="pct"/>
            <w:gridSpan w:val="43"/>
            <w:tcBorders>
              <w:right w:val="single" w:sz="4" w:space="0" w:color="808080"/>
            </w:tcBorders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vMerge w:val="restart"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578" w:type="pct"/>
            <w:gridSpan w:val="5"/>
            <w:tcBorders>
              <w:right w:val="single" w:sz="2" w:space="0" w:color="808080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2637" w:type="pct"/>
            <w:gridSpan w:val="43"/>
            <w:tcBorders>
              <w:left w:val="single" w:sz="2" w:space="0" w:color="808080"/>
              <w:right w:val="single" w:sz="4" w:space="0" w:color="808080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подразделений (управляющие) на транспорте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78" w:type="pct"/>
            <w:gridSpan w:val="5"/>
            <w:tcBorders>
              <w:right w:val="single" w:sz="2" w:space="0" w:color="808080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</w:t>
            </w:r>
          </w:p>
        </w:tc>
        <w:tc>
          <w:tcPr>
            <w:tcW w:w="2637" w:type="pct"/>
            <w:gridSpan w:val="43"/>
            <w:tcBorders>
              <w:left w:val="single" w:sz="2" w:space="0" w:color="808080"/>
              <w:right w:val="single" w:sz="4" w:space="0" w:color="808080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Аналитики систем управления и организации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vMerge w:val="restart"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578" w:type="pct"/>
            <w:gridSpan w:val="5"/>
            <w:tcBorders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7" w:type="pct"/>
            <w:gridSpan w:val="4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gridSpan w:val="5"/>
            <w:tcBorders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7" w:type="pct"/>
            <w:gridSpan w:val="4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автоколонны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gridSpan w:val="5"/>
            <w:tcBorders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7" w:type="pct"/>
            <w:gridSpan w:val="4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эксплуатации автохозяйства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gridSpan w:val="5"/>
            <w:tcBorders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7" w:type="pct"/>
            <w:gridSpan w:val="4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административно-хозяйственного отдела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gridSpan w:val="5"/>
            <w:tcBorders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7" w:type="pct"/>
            <w:gridSpan w:val="4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vMerge w:val="restart"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578" w:type="pct"/>
            <w:gridSpan w:val="5"/>
            <w:tcBorders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22052</w:t>
            </w:r>
          </w:p>
        </w:tc>
        <w:tc>
          <w:tcPr>
            <w:tcW w:w="2637" w:type="pct"/>
            <w:gridSpan w:val="4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(материально-технического снабжения)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gridSpan w:val="5"/>
            <w:tcBorders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22530</w:t>
            </w:r>
          </w:p>
        </w:tc>
        <w:tc>
          <w:tcPr>
            <w:tcW w:w="2637" w:type="pct"/>
            <w:gridSpan w:val="4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безопасности движения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gridSpan w:val="5"/>
            <w:tcBorders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24686</w:t>
            </w:r>
          </w:p>
        </w:tc>
        <w:tc>
          <w:tcPr>
            <w:tcW w:w="2637" w:type="pct"/>
            <w:gridSpan w:val="4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(на транспорте, в связи, материально-техническом снабжении и сбыте)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gridSpan w:val="5"/>
            <w:tcBorders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24921</w:t>
            </w:r>
          </w:p>
        </w:tc>
        <w:tc>
          <w:tcPr>
            <w:tcW w:w="2637" w:type="pct"/>
            <w:gridSpan w:val="4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службы (на транспорте, в связи, материально-техническом снабжении и сбыте)   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gridSpan w:val="5"/>
            <w:tcBorders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45007</w:t>
            </w:r>
          </w:p>
        </w:tc>
        <w:tc>
          <w:tcPr>
            <w:tcW w:w="2637" w:type="pct"/>
            <w:gridSpan w:val="4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транспортного отдела</w:t>
            </w:r>
          </w:p>
        </w:tc>
      </w:tr>
      <w:tr w:rsidR="00AD5DBC" w:rsidRPr="00AD5DBC" w:rsidTr="009415C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56"/>
            <w:tcBorders>
              <w:top w:val="nil"/>
              <w:bottom w:val="nil"/>
            </w:tcBorders>
            <w:vAlign w:val="center"/>
          </w:tcPr>
          <w:p w:rsidR="00EB0223" w:rsidRPr="00AD5DBC" w:rsidRDefault="00EB0223" w:rsidP="00EB022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AD5DBC" w:rsidRPr="00AD5DBC" w:rsidRDefault="00AD5DBC" w:rsidP="00AD5DBC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3.6.1.Трудовая функция</w:t>
            </w:r>
          </w:p>
          <w:p w:rsidR="00AD5DBC" w:rsidRPr="00AD5DBC" w:rsidRDefault="00AD5DBC" w:rsidP="00AD5DBC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85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Наименование</w:t>
            </w:r>
          </w:p>
        </w:tc>
        <w:tc>
          <w:tcPr>
            <w:tcW w:w="226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перевозками корпоративным транспортом и доставкой грузов организации</w:t>
            </w:r>
          </w:p>
        </w:tc>
        <w:tc>
          <w:tcPr>
            <w:tcW w:w="375" w:type="pct"/>
            <w:gridSpan w:val="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Код</w:t>
            </w:r>
          </w:p>
        </w:tc>
        <w:tc>
          <w:tcPr>
            <w:tcW w:w="510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F/01.7</w:t>
            </w:r>
          </w:p>
        </w:tc>
        <w:tc>
          <w:tcPr>
            <w:tcW w:w="786" w:type="pct"/>
            <w:gridSpan w:val="1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w="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D5DBC" w:rsidRPr="00AD5DBC" w:rsidTr="009415C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56"/>
            <w:tcBorders>
              <w:top w:val="nil"/>
              <w:bottom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AD5DBC" w:rsidRPr="00AD5DBC" w:rsidTr="00D52C6D">
        <w:trPr>
          <w:trHeight w:val="488"/>
        </w:trPr>
        <w:tc>
          <w:tcPr>
            <w:tcW w:w="1225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9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16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207" w:type="pct"/>
            <w:gridSpan w:val="2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33" w:type="pct"/>
            <w:gridSpan w:val="2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5DBC" w:rsidRPr="00AD5DBC" w:rsidTr="00D52C6D">
        <w:trPr>
          <w:trHeight w:val="479"/>
        </w:trPr>
        <w:tc>
          <w:tcPr>
            <w:tcW w:w="1225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275" w:type="pct"/>
            <w:gridSpan w:val="29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32" w:type="pct"/>
            <w:gridSpan w:val="1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867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5DBC" w:rsidRPr="00AD5DBC" w:rsidRDefault="00AD5DBC" w:rsidP="00AD5DB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Регистрационный номер                           </w:t>
            </w:r>
          </w:p>
          <w:p w:rsidR="00AD5DBC" w:rsidRPr="00AD5DBC" w:rsidRDefault="00AD5DBC" w:rsidP="00AD5DB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профессионального стандарта</w:t>
            </w:r>
          </w:p>
          <w:p w:rsidR="00AD5DBC" w:rsidRPr="00AD5DBC" w:rsidRDefault="00AD5DBC" w:rsidP="00AD5DBC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качественных и количественных потребностей организации в транспорте с учётом сферы деятельности организации, численности персонала и структуры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доставки корреспонденции и грузов организации в рамках обеспечения её операционной деятельности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выбора поставщика услуг по перевозке работников организации,  доставки корреспонденции и грузов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выбора поставщика услуг по доставке грузов в</w:t>
            </w:r>
            <w:r w:rsidRPr="00AD5DB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обеспечения её операционной деятельности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целей и задач работников службы курьерской доставки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стандартов,  разработка и внедрение </w:t>
            </w:r>
            <w:r w:rsidRPr="003F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</w:t>
            </w:r>
            <w:r w:rsidR="003F051F" w:rsidRPr="003F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F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регламентирующих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организации и работы  службы курьерской доставки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 службы курьерской доставки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работы  службы курьерской доставки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процесса выпуска корпоративного транспорта на линию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ведения документооборота и первичной учётной документации в части учёта движения транспорта и перевозки пассажиров и грузов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рационального использования транспорта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внедрение </w:t>
            </w:r>
            <w:r w:rsidRPr="003F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</w:t>
            </w:r>
            <w:r w:rsidR="003F051F" w:rsidRPr="003F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F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регламентирующих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</w:t>
            </w:r>
            <w:r w:rsidRPr="00942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корпоративным транспортом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перевозки работников и доставки грузов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DBC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объём необходимых потребностей в перевозках, в соответствии с действующими нормами и бюджетом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и выявлять нерациональное использование транспортных средств на основе сводных учётных и отчётных документов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 применять технологии бережливого производства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B3737E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переговоры и деловую переписку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соблюдая нормы делового этикета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и систематизировать различную информацию, на её основании находить наиболее эффективные решения для реализации поставленных задач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0F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 консолидировать </w:t>
            </w:r>
            <w:r w:rsidR="000F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процессы, разных исполнителей и работников  с целью достижения одного результата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990ED2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большим объё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 информации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внедрять нормативные и регламентирующие документы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сводные учётные и отчётные документы в целях осуществления контроля и анализа данных о фактах хозяйственной </w:t>
            </w:r>
            <w:r w:rsidR="00D5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и использования корпоративного транспорта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финансовых вычислений и анализа</w:t>
            </w:r>
            <w:r w:rsidRPr="00AD5DBC" w:rsidDel="00286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F82CC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учёта, систематизации и анализа данных, составления баз данных, ведения документооборота, 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справочно-правовые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всемирной информационной системы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оргтехнику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средства коммуникации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деятельность с точки зрения эффективности её конечных результатов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диспетчеризации автотранспорта</w:t>
            </w:r>
            <w:r w:rsidRPr="00AD5DBC" w:rsidDel="00F9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области безопасности дорожного движения, в том числе правила дорожного движения, эксплуатации и обслуживания автотранспорта, перевозки пассажиров и грузов, а также гражданское законодательство в части регулирования договорных отношений и сделок между участниками рынка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законодательства Российской Федерации по вопросам оформления первичных учётных документов, в области безопасности дорожного движения, в том числе правила дорожного движения, эксплуатации и обслуживания автотранспорта, перевозки пассажиров и грузов, а также гражданского законодательства в части регулирования договорных отношений и сделок между участниками рынка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договорной работы, правила заключения договоров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организационно-распорядительные документы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принципы организации документооборота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5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и технологи</w:t>
            </w:r>
            <w:r w:rsidR="00D5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бережливого производства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основы информатики, построения информационных систем и особенности работы с ними. Способы обработки информации с использованием программного обеспечения и компьютерных средств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деловой переписки и делового этикета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25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DBC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DBC" w:rsidRPr="00AD5DBC" w:rsidTr="009415C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56"/>
            <w:tcBorders>
              <w:top w:val="nil"/>
              <w:bottom w:val="nil"/>
            </w:tcBorders>
            <w:vAlign w:val="center"/>
          </w:tcPr>
          <w:p w:rsidR="00AD5DBC" w:rsidRPr="00AD5DBC" w:rsidRDefault="00AD5DBC" w:rsidP="00AD5DBC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AD5DBC" w:rsidRPr="00AD5DBC" w:rsidRDefault="00AD5DBC" w:rsidP="00AD5DBC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3.6.2.Трудовая функция</w:t>
            </w:r>
          </w:p>
          <w:p w:rsidR="00AD5DBC" w:rsidRPr="00AD5DBC" w:rsidRDefault="00AD5DBC" w:rsidP="00AD5DBC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85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Наименование</w:t>
            </w:r>
          </w:p>
        </w:tc>
        <w:tc>
          <w:tcPr>
            <w:tcW w:w="2265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процесса обеспечения организации транспортом и материально-технического обеспечения корпоративного транспорта</w:t>
            </w:r>
          </w:p>
        </w:tc>
        <w:tc>
          <w:tcPr>
            <w:tcW w:w="371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Код</w:t>
            </w:r>
          </w:p>
        </w:tc>
        <w:tc>
          <w:tcPr>
            <w:tcW w:w="507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F/0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89" w:type="pct"/>
            <w:gridSpan w:val="1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w="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AD5DBC" w:rsidRPr="00AD5DBC" w:rsidTr="009415C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56"/>
            <w:tcBorders>
              <w:top w:val="nil"/>
              <w:bottom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AD5DBC" w:rsidRPr="00AD5DBC" w:rsidTr="00D52C6D">
        <w:trPr>
          <w:trHeight w:val="488"/>
        </w:trPr>
        <w:tc>
          <w:tcPr>
            <w:tcW w:w="1225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9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16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207" w:type="pct"/>
            <w:gridSpan w:val="2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33" w:type="pct"/>
            <w:gridSpan w:val="2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5DBC" w:rsidRPr="00AD5DBC" w:rsidTr="00D52C6D">
        <w:trPr>
          <w:trHeight w:val="479"/>
        </w:trPr>
        <w:tc>
          <w:tcPr>
            <w:tcW w:w="1225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275" w:type="pct"/>
            <w:gridSpan w:val="29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32" w:type="pct"/>
            <w:gridSpan w:val="1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867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5DBC" w:rsidRPr="00AD5DBC" w:rsidRDefault="00AD5DBC" w:rsidP="00AD5DB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Регистрационный номер                           </w:t>
            </w:r>
          </w:p>
          <w:p w:rsidR="00AD5DBC" w:rsidRPr="00AD5DBC" w:rsidRDefault="00AD5DBC" w:rsidP="00AD5DB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профессионального стандарта</w:t>
            </w:r>
          </w:p>
          <w:p w:rsidR="00AD5DBC" w:rsidRPr="00AD5DBC" w:rsidRDefault="00AD5DBC" w:rsidP="00AD5DBC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приобретения и продажи транспортных средств, в том числе на условиях лизинга и аренды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условий содержания и эксплуатации транспортных средств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своевременности проведения технического обслуживания и ремонта транспортных средств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качественных и количественных потребностей для обеспечения эксплуатации и обслуживания транспортных средств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процессов регистрации, технического осмотра, страхования транспортных средств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выбор наиболее эффективных систем и средств  контроля работы транспорта и его передвижения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внедрение норм, регламентирующих порядок материально-технического обеспечения и оснащения, эксплуатации, обслуживания и проведения ремонтов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DBC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32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объём необходимых потребностей в материально-технических, финансовых и иных ресурсах, в соответствии с действующими нормами и бюджетом организации </w:t>
            </w:r>
            <w:r w:rsidR="0032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эксплуатации, обслуживани</w:t>
            </w:r>
            <w:r w:rsidR="0032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ремонта транспортных средств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анализ и определять качество эксплуатации транспортных средств, а также целесообразность, эффективность и уровень качества их обслуживания </w:t>
            </w:r>
            <w:r w:rsidR="006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сводных учётных и отчё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тных документов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наиболее эффективные и качественные показатели необходимых услуг и комплектующих для обеспечения работы корпоративного транспорта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финансовых вычислений и анализа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B3737E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переговоры и деловую переписку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соблюдая нормы делового этикета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и систематизировать различную информацию, на её основании находить наиболее эффективные решения для реализации поставленных задач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0F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 консолидировать </w:t>
            </w:r>
            <w:r w:rsidR="000F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процессы, разных исполнителей и работников  с целью достижения одного результата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990ED2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большим объё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 информации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внедрять нормативные и регламентирующие документы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сводные учётные и отчётные документы в целях осуществления контроля и анализа данных о фактах хозяйственной </w:t>
            </w:r>
            <w:r w:rsidR="00D5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в части эксплуатации, обеспечения и обслуживания транспортных средств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F82CC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учёта, систематизации и анализа данных, составления баз данных, ведения документооборота, 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справочно-правовые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всемирной информационной системы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оргтехнику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средства коммуникации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деятельность с точки зрения эффективности её конечных результатов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решения в нестандартных ситуациях или в случаях непредвиденного изменения плана реализации проектов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поставщиков автотранспортных средств, товаров и услуг для  обеспечения их эксплуатации и обслуживания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Нормативно-техническую документацию, регламентирующую эксплуатацию и ремонт автотранспорта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назначение, конструктивные особенности, технико-эксплуатационные данные и правила технической эксплуатации автотранспортных средств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марки и производителей транспортных  средств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договорной работы, правила заключения договоров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области безопасности дорожного движения, в том числе правила дорожного движения, эксплуатации и обслуживания автотранспорта, перевозки пассажиров и грузов, материально-технического обеспечения, закупочной деятельности, складского учёта, делопроизводства и архивирования в рамках выполняемых трудовых функций, а также гражданское законодательство в части регулирования договорных отношений и сделок между участниками рынка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законодательства Российской Федерации по вопросам оформления первичных учётных документов, в области безопасности дорожного движения, эксплуатации и обслуживания автотранспорта, перевозки пассажиров и грузов, материально-технического обеспечения, закупочной деятельности, складского учёта, делопроизводства и архивирования в рамках выполняемых трудовых функций, а также гражданское законодательство в части регулирования договорных отношений и сделок между участниками рынка</w:t>
            </w:r>
            <w:proofErr w:type="gramEnd"/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организационно-распорядительные документы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принципы организации документооборота, в том числе с подразделениями организации, ведущими бухгалтерский учёт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основы информатики, построения информационных систем и 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работы с ними. Способы обработки информации с использованием программного обеспечения и компьютерных средств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деловой переписки и делового этикета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25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DBC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DBC" w:rsidRPr="00AD5DBC" w:rsidTr="009415C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56"/>
            <w:tcBorders>
              <w:top w:val="nil"/>
              <w:bottom w:val="nil"/>
            </w:tcBorders>
            <w:vAlign w:val="center"/>
          </w:tcPr>
          <w:p w:rsidR="00AD5DBC" w:rsidRPr="00AD5DBC" w:rsidRDefault="00AD5DBC" w:rsidP="00AD5DBC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AD5DBC" w:rsidRPr="00AD5DBC" w:rsidRDefault="00AD5DBC" w:rsidP="00AD5DBC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3.6.3.Трудовая функция</w:t>
            </w:r>
          </w:p>
          <w:p w:rsidR="00AD5DBC" w:rsidRPr="00AD5DBC" w:rsidRDefault="00AD5DBC" w:rsidP="00AD5DBC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85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Наименование</w:t>
            </w:r>
          </w:p>
        </w:tc>
        <w:tc>
          <w:tcPr>
            <w:tcW w:w="2186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разработка мероприятий по обеспечению безопасности дорожного движения  </w:t>
            </w:r>
          </w:p>
        </w:tc>
        <w:tc>
          <w:tcPr>
            <w:tcW w:w="451" w:type="pct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Код</w:t>
            </w:r>
          </w:p>
        </w:tc>
        <w:tc>
          <w:tcPr>
            <w:tcW w:w="504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F/0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92" w:type="pct"/>
            <w:gridSpan w:val="1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w="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AD5DBC" w:rsidRPr="00AD5DBC" w:rsidTr="009415C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56"/>
            <w:tcBorders>
              <w:top w:val="nil"/>
              <w:bottom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AD5DBC" w:rsidRPr="00AD5DBC" w:rsidTr="00D52C6D">
        <w:trPr>
          <w:trHeight w:val="488"/>
        </w:trPr>
        <w:tc>
          <w:tcPr>
            <w:tcW w:w="1225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9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37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44" w:type="pct"/>
            <w:gridSpan w:val="2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694" w:type="pct"/>
            <w:gridSpan w:val="1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5DBC" w:rsidRPr="00AD5DBC" w:rsidTr="00D52C6D">
        <w:trPr>
          <w:trHeight w:val="479"/>
        </w:trPr>
        <w:tc>
          <w:tcPr>
            <w:tcW w:w="1225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281" w:type="pct"/>
            <w:gridSpan w:val="30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26" w:type="pct"/>
            <w:gridSpan w:val="15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867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5DBC" w:rsidRPr="00AD5DBC" w:rsidRDefault="00AD5DBC" w:rsidP="00AD5DB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Регистрационный номер                           </w:t>
            </w:r>
          </w:p>
          <w:p w:rsidR="00AD5DBC" w:rsidRPr="00AD5DBC" w:rsidRDefault="00AD5DBC" w:rsidP="00AD5DB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профессионального стандарта</w:t>
            </w:r>
          </w:p>
          <w:p w:rsidR="00AD5DBC" w:rsidRPr="00AD5DBC" w:rsidRDefault="00AD5DBC" w:rsidP="00AD5DBC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ведения учёта и документооборота по безопасности дорожного движения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процесса проверки технического состояния автотранспорта перед выездом на линию и по возвращении с линии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3F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процесса проведения </w:t>
            </w:r>
            <w:proofErr w:type="spellStart"/>
            <w:r w:rsidRPr="003F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3F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F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послерейсового</w:t>
            </w:r>
            <w:proofErr w:type="spellEnd"/>
            <w:r w:rsidRPr="003F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медицинских осмотров водителей, а также регулярных медицинских </w:t>
            </w:r>
            <w:r w:rsidR="0099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осмотров и </w:t>
            </w:r>
            <w:r w:rsidRPr="003F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освидетельствований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проведения мероприятий по организации безопасности дорожного движения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36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актуальности удостоверений, допускающих управление </w:t>
            </w:r>
            <w:r w:rsidR="00363501" w:rsidRPr="0036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транспортными</w:t>
            </w:r>
            <w:r w:rsidRPr="0036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  <w:r w:rsidR="00363501" w:rsidRPr="0036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ами, обеспечения безопасности и профессиональной</w:t>
            </w:r>
            <w:r w:rsidRPr="0036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</w:t>
            </w:r>
            <w:r w:rsidR="00363501" w:rsidRPr="0036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6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перевозок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государственными органами по вопросам безопасности движения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3E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  <w:r w:rsidR="003E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перечня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планов 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предупреждению дорожно-транспортных происшествий</w:t>
            </w:r>
          </w:p>
        </w:tc>
      </w:tr>
      <w:tr w:rsidR="003E7BB3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3E7BB3" w:rsidRPr="00AD5DBC" w:rsidRDefault="003E7BB3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E7BB3" w:rsidRPr="00AD5DBC" w:rsidRDefault="003E7BB3" w:rsidP="003E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</w:t>
            </w:r>
            <w:r w:rsidRPr="003E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предупреждению дорожно-транспортных происшествий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3E7BB3" w:rsidP="003E7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повышению квалификации водителей и уровня культуры вождения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3F0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внедрение норм и правил, регламентирующих организацию безопасности дорожного движения корпоративного транспорта и требования к работникам, </w:t>
            </w:r>
            <w:r w:rsidRPr="003F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</w:t>
            </w:r>
            <w:r w:rsidR="003F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 дорожного движения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DBC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3F051F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анализ и определять уровень безопасности и риски </w:t>
            </w:r>
            <w:r w:rsidR="00E32E97" w:rsidRPr="003F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3F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эксплуатации транспортных средств </w:t>
            </w:r>
            <w:r w:rsidR="0099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сводных учётных и отчё</w:t>
            </w:r>
            <w:r w:rsidRPr="003F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тных документов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3F051F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анализ и определять уровень безопасности и риски </w:t>
            </w:r>
            <w:r w:rsidR="00E32E97" w:rsidRPr="003F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3F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эксплуатации транспортных средств на основе данных навигационных систем мониторинга транспорта, систем </w:t>
            </w:r>
            <w:proofErr w:type="spellStart"/>
            <w:r w:rsidRPr="003F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3F0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 и иных систем и оборудования, фиксирующих работу транспорта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Обобщать и систематизировать различную информацию, на её 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основании находить наиболее эффективные решения для реализации поставленных задач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0F1749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 консолидировать различные 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процессы, разных исполнителей и работников  с целью достижения одного результата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большим объёмом информации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внедрять нормативные и регламентирующие документы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сводные учётные и отчётные документы в целях осуществления контроля и анализа данных об обеспечении и соблюдении безопасности дорожного движения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F82CC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учёта, систематизации и анализа данных, составления баз данных, ведения документооборота, 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справочно-правовые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всемирной информационной системы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оргтехнику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средства коммуникации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B3737E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переговоры и деловую переписку</w:t>
            </w:r>
            <w:r w:rsidR="00AD5DBC" w:rsidRPr="00B37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соблюдая нормы делового этикета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деятельность с точки зрения эффективности её конечных результатов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подходы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решения в нестандартных ситуациях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области безопасности дорожного движения, в том числе правила дорожного движения, эксплуатации и обслуживания автотранспорта, перевозки пассажиров и грузов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регламенты проведения проверок надзорными органами контроля безопасности дорожного движения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990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Нормативно-техническ</w:t>
            </w:r>
            <w:r w:rsidR="0099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</w:t>
            </w:r>
            <w:r w:rsidR="0099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регламентирующу</w:t>
            </w:r>
            <w:r w:rsidR="00990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эксплуатацию и ремонт автотранспорта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назначение, конструктивные особенности, технико-эксплуатационные данные и правила технической эксплуатации автотранспортных средств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7143F8" w:rsidP="00E32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  <w:r w:rsidR="00AD5DBC" w:rsidRPr="00E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законодательства Российской Федерации по вопросам оформления первичных учётных документов, в области безопасности дорожного движения, в том числе правил дорожного движения, эксплуатации и обслуживания автотранспорта, перевозки пассажиров и грузов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и </w:t>
            </w:r>
            <w:r w:rsidR="00714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и организаций, ответственных и контролирующих организацию безопасности дорожного движения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организационно-распорядительные документы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принципы организации документооборота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основы информатики, построения информационных систем и особенности работы с ними. Способы обработки информации с использованием программного обеспечения и компьютерных средств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деловой переписки и делового этикета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25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DBC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DBC" w:rsidRPr="00AD5DBC" w:rsidTr="009415CE">
        <w:trPr>
          <w:trHeight w:val="805"/>
        </w:trPr>
        <w:tc>
          <w:tcPr>
            <w:tcW w:w="5000" w:type="pct"/>
            <w:gridSpan w:val="56"/>
            <w:tcBorders>
              <w:top w:val="nil"/>
              <w:bottom w:val="nil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3.7. Обобщенная трудовая функция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3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lastRenderedPageBreak/>
              <w:t>Наименование</w:t>
            </w:r>
          </w:p>
        </w:tc>
        <w:tc>
          <w:tcPr>
            <w:tcW w:w="2267" w:type="pct"/>
            <w:gridSpan w:val="1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объектами недвижимости, находящимися в собственности организации или используемых на основании других вещных прав</w:t>
            </w:r>
          </w:p>
        </w:tc>
        <w:tc>
          <w:tcPr>
            <w:tcW w:w="417" w:type="pct"/>
            <w:gridSpan w:val="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Код</w:t>
            </w:r>
          </w:p>
        </w:tc>
        <w:tc>
          <w:tcPr>
            <w:tcW w:w="436" w:type="pct"/>
            <w:gridSpan w:val="7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</w:p>
        </w:tc>
        <w:tc>
          <w:tcPr>
            <w:tcW w:w="868" w:type="pct"/>
            <w:gridSpan w:val="21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Уровень квалификации</w:t>
            </w:r>
          </w:p>
        </w:tc>
        <w:tc>
          <w:tcPr>
            <w:tcW w:w="28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AD5DBC" w:rsidRPr="00AD5DBC" w:rsidTr="009415CE">
        <w:trPr>
          <w:trHeight w:val="417"/>
        </w:trPr>
        <w:tc>
          <w:tcPr>
            <w:tcW w:w="5000" w:type="pct"/>
            <w:gridSpan w:val="56"/>
            <w:tcBorders>
              <w:top w:val="nil"/>
              <w:bottom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AD5DBC" w:rsidRPr="00AD5DBC" w:rsidTr="00D52C6D">
        <w:trPr>
          <w:trHeight w:val="283"/>
        </w:trPr>
        <w:tc>
          <w:tcPr>
            <w:tcW w:w="1311" w:type="pct"/>
            <w:gridSpan w:val="6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81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04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27" w:type="pct"/>
            <w:gridSpan w:val="1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676" w:type="pct"/>
            <w:gridSpan w:val="1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5DBC" w:rsidRPr="00AD5DBC" w:rsidTr="00D52C6D">
        <w:trPr>
          <w:trHeight w:val="479"/>
        </w:trPr>
        <w:tc>
          <w:tcPr>
            <w:tcW w:w="1311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146" w:type="pct"/>
            <w:gridSpan w:val="2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03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940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AD5DBC" w:rsidRPr="00AD5DBC" w:rsidTr="009415CE">
        <w:trPr>
          <w:trHeight w:val="215"/>
        </w:trPr>
        <w:tc>
          <w:tcPr>
            <w:tcW w:w="5000" w:type="pct"/>
            <w:gridSpan w:val="56"/>
            <w:tcBorders>
              <w:top w:val="nil"/>
              <w:left w:val="nil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DBC" w:rsidRPr="00AD5DBC" w:rsidTr="00D52C6D">
        <w:trPr>
          <w:trHeight w:val="525"/>
        </w:trPr>
        <w:tc>
          <w:tcPr>
            <w:tcW w:w="1468" w:type="pct"/>
            <w:gridSpan w:val="7"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532" w:type="pct"/>
            <w:gridSpan w:val="49"/>
            <w:tcBorders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административно-хозяйственного подразделения Руководитель подразделения по управлению корпоративной недвижимостью</w:t>
            </w:r>
          </w:p>
        </w:tc>
      </w:tr>
      <w:tr w:rsidR="00AD5DBC" w:rsidRPr="00AD5DBC" w:rsidTr="009415CE">
        <w:trPr>
          <w:trHeight w:val="408"/>
        </w:trPr>
        <w:tc>
          <w:tcPr>
            <w:tcW w:w="5000" w:type="pct"/>
            <w:gridSpan w:val="56"/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DBC" w:rsidRPr="00AD5DBC" w:rsidTr="00D52C6D">
        <w:trPr>
          <w:trHeight w:val="408"/>
        </w:trPr>
        <w:tc>
          <w:tcPr>
            <w:tcW w:w="1468" w:type="pct"/>
            <w:gridSpan w:val="7"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532" w:type="pct"/>
            <w:gridSpan w:val="49"/>
            <w:tcBorders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магистратура</w:t>
            </w:r>
          </w:p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 – программы повышения квалификации в области управления материально-техническим обеспечением, управления недвижимостью, программы профессиональной переподготовки (не реже чем раз в пять лет)</w:t>
            </w:r>
          </w:p>
        </w:tc>
      </w:tr>
      <w:tr w:rsidR="00AD5DBC" w:rsidRPr="00AD5DBC" w:rsidTr="00D52C6D">
        <w:trPr>
          <w:trHeight w:val="408"/>
        </w:trPr>
        <w:tc>
          <w:tcPr>
            <w:tcW w:w="1468" w:type="pct"/>
            <w:gridSpan w:val="7"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 работы</w:t>
            </w:r>
          </w:p>
        </w:tc>
        <w:tc>
          <w:tcPr>
            <w:tcW w:w="3532" w:type="pct"/>
            <w:gridSpan w:val="49"/>
            <w:tcBorders>
              <w:right w:val="single" w:sz="4" w:space="0" w:color="808080"/>
            </w:tcBorders>
            <w:vAlign w:val="center"/>
          </w:tcPr>
          <w:p w:rsidR="00AD5DBC" w:rsidRPr="00AD5DBC" w:rsidRDefault="00042F8A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трё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лет в области материально-технического обеспечения, управления недвижимостью</w:t>
            </w:r>
          </w:p>
        </w:tc>
      </w:tr>
      <w:tr w:rsidR="00AD5DBC" w:rsidRPr="00AD5DBC" w:rsidTr="00D52C6D">
        <w:trPr>
          <w:trHeight w:val="408"/>
        </w:trPr>
        <w:tc>
          <w:tcPr>
            <w:tcW w:w="1468" w:type="pct"/>
            <w:gridSpan w:val="7"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532" w:type="pct"/>
            <w:gridSpan w:val="49"/>
            <w:tcBorders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DBC" w:rsidRPr="00AD5DBC" w:rsidTr="00D52C6D">
        <w:trPr>
          <w:trHeight w:val="408"/>
        </w:trPr>
        <w:tc>
          <w:tcPr>
            <w:tcW w:w="1468" w:type="pct"/>
            <w:gridSpan w:val="7"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532" w:type="pct"/>
            <w:gridSpan w:val="49"/>
            <w:tcBorders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DBC" w:rsidRPr="00AD5DBC" w:rsidTr="009415CE">
        <w:trPr>
          <w:trHeight w:val="611"/>
        </w:trPr>
        <w:tc>
          <w:tcPr>
            <w:tcW w:w="5000" w:type="pct"/>
            <w:gridSpan w:val="56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578" w:type="pct"/>
            <w:gridSpan w:val="5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37" w:type="pct"/>
            <w:gridSpan w:val="43"/>
            <w:tcBorders>
              <w:right w:val="single" w:sz="4" w:space="0" w:color="808080"/>
            </w:tcBorders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tcBorders>
              <w:left w:val="single" w:sz="4" w:space="0" w:color="808080"/>
            </w:tcBorders>
            <w:vAlign w:val="center"/>
          </w:tcPr>
          <w:p w:rsidR="00AD5DBC" w:rsidRPr="009A1511" w:rsidRDefault="009A1511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578" w:type="pct"/>
            <w:gridSpan w:val="5"/>
            <w:tcBorders>
              <w:right w:val="single" w:sz="2" w:space="0" w:color="808080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</w:t>
            </w:r>
          </w:p>
        </w:tc>
        <w:tc>
          <w:tcPr>
            <w:tcW w:w="2637" w:type="pct"/>
            <w:gridSpan w:val="43"/>
            <w:tcBorders>
              <w:left w:val="single" w:sz="2" w:space="0" w:color="808080"/>
              <w:right w:val="single" w:sz="4" w:space="0" w:color="808080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Аналитики систем управления и организации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vMerge w:val="restart"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578" w:type="pct"/>
            <w:gridSpan w:val="5"/>
            <w:tcBorders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7" w:type="pct"/>
            <w:gridSpan w:val="4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gridSpan w:val="5"/>
            <w:tcBorders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7" w:type="pct"/>
            <w:gridSpan w:val="4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административно-хозяйственного отдела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gridSpan w:val="5"/>
            <w:tcBorders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7" w:type="pct"/>
            <w:gridSpan w:val="4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gridSpan w:val="5"/>
            <w:tcBorders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7" w:type="pct"/>
            <w:gridSpan w:val="4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ремонту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vMerge w:val="restart"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578" w:type="pct"/>
            <w:gridSpan w:val="5"/>
            <w:tcBorders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24047</w:t>
            </w:r>
          </w:p>
        </w:tc>
        <w:tc>
          <w:tcPr>
            <w:tcW w:w="2637" w:type="pct"/>
            <w:gridSpan w:val="4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Менеджер  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gridSpan w:val="5"/>
            <w:tcBorders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22052</w:t>
            </w:r>
          </w:p>
        </w:tc>
        <w:tc>
          <w:tcPr>
            <w:tcW w:w="2637" w:type="pct"/>
            <w:gridSpan w:val="4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(материально-технического снабжения)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gridSpan w:val="5"/>
            <w:tcBorders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24705</w:t>
            </w:r>
          </w:p>
        </w:tc>
        <w:tc>
          <w:tcPr>
            <w:tcW w:w="2637" w:type="pct"/>
            <w:gridSpan w:val="4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(функционального в прочих областях деятельности)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gridSpan w:val="5"/>
            <w:tcBorders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24927</w:t>
            </w:r>
          </w:p>
        </w:tc>
        <w:tc>
          <w:tcPr>
            <w:tcW w:w="2637" w:type="pct"/>
            <w:gridSpan w:val="4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(функциональной в прочих областях деятельности)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gridSpan w:val="5"/>
            <w:tcBorders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25042</w:t>
            </w:r>
          </w:p>
        </w:tc>
        <w:tc>
          <w:tcPr>
            <w:tcW w:w="2637" w:type="pct"/>
            <w:gridSpan w:val="4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(специализированного в прочих отраслях)</w:t>
            </w:r>
          </w:p>
        </w:tc>
      </w:tr>
      <w:tr w:rsidR="00AD5DBC" w:rsidRPr="00AD5DBC" w:rsidTr="009415C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56"/>
            <w:tcBorders>
              <w:top w:val="nil"/>
              <w:bottom w:val="nil"/>
            </w:tcBorders>
            <w:vAlign w:val="center"/>
          </w:tcPr>
          <w:p w:rsidR="00AD5DBC" w:rsidRPr="00AD5DBC" w:rsidRDefault="00AD5DBC" w:rsidP="00AD5DBC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AD5DBC" w:rsidRPr="00AD5DBC" w:rsidRDefault="00AD5DBC" w:rsidP="00AD5DBC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3.7.1.Трудовая функция</w:t>
            </w:r>
          </w:p>
          <w:p w:rsidR="00AD5DBC" w:rsidRPr="00AD5DBC" w:rsidRDefault="00AD5DBC" w:rsidP="00AD5DBC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85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lastRenderedPageBreak/>
              <w:t>Наименование</w:t>
            </w:r>
          </w:p>
        </w:tc>
        <w:tc>
          <w:tcPr>
            <w:tcW w:w="2186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управления собственной недвижимостью и используемой на основании других вещных прав</w:t>
            </w:r>
          </w:p>
        </w:tc>
        <w:tc>
          <w:tcPr>
            <w:tcW w:w="366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Код</w:t>
            </w:r>
          </w:p>
        </w:tc>
        <w:tc>
          <w:tcPr>
            <w:tcW w:w="632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G/01.7</w:t>
            </w:r>
          </w:p>
        </w:tc>
        <w:tc>
          <w:tcPr>
            <w:tcW w:w="748" w:type="pct"/>
            <w:gridSpan w:val="1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w="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D5DBC" w:rsidRPr="00AD5DBC" w:rsidTr="009415C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56"/>
            <w:tcBorders>
              <w:top w:val="nil"/>
              <w:bottom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AD5DBC" w:rsidRPr="00AD5DBC" w:rsidTr="00D52C6D">
        <w:trPr>
          <w:trHeight w:val="488"/>
        </w:trPr>
        <w:tc>
          <w:tcPr>
            <w:tcW w:w="1225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9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37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51" w:type="pct"/>
            <w:gridSpan w:val="1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15" w:type="pct"/>
            <w:gridSpan w:val="2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5DBC" w:rsidRPr="00AD5DBC" w:rsidTr="00D52C6D">
        <w:trPr>
          <w:trHeight w:val="479"/>
        </w:trPr>
        <w:tc>
          <w:tcPr>
            <w:tcW w:w="1225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188" w:type="pct"/>
            <w:gridSpan w:val="2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715" w:type="pct"/>
            <w:gridSpan w:val="2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871" w:type="pct"/>
            <w:gridSpan w:val="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5DBC" w:rsidRPr="00AD5DBC" w:rsidRDefault="00AD5DBC" w:rsidP="00AD5DB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Регистрационный номер                           </w:t>
            </w:r>
          </w:p>
          <w:p w:rsidR="00AD5DBC" w:rsidRPr="00AD5DBC" w:rsidRDefault="00AD5DBC" w:rsidP="00AD5DB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профессионального стандарта</w:t>
            </w:r>
          </w:p>
          <w:p w:rsidR="00AD5DBC" w:rsidRPr="00AD5DBC" w:rsidRDefault="00AD5DBC" w:rsidP="00AD5DBC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эксплуатации и технического обслуживания оборудования, инженерных сетей и систем  жизнеобеспечения (за исключением систем телекоммуникаций и связи, охраны) объектов недвижимости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своевременности проведения технического и сервисного обслуживания оборудования, инженерных сетей и систем  жизнеобеспечения объектов недвижимости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объектов недвижимости и определение целесообразности проведения ремонтно-строительных работ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E32E97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проведения ремонтных работ оборудования, инженерных сетей, систем  жизнеобеспечения и ремонтно-строительных работ зданий и сооружений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E32E97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планов реализации проведения ремонтных работ оборудования, инженерных сетей, систем  жизнеобеспечения и ремонтно-строительных работ зданий и сооружений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мероприятий по пожарной, экологической безопасности объектов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контроль санитарно-сервисного и </w:t>
            </w:r>
            <w:proofErr w:type="spellStart"/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клинингового</w:t>
            </w:r>
            <w:proofErr w:type="spellEnd"/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обслуживания территории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качественных и количественных потребностей для обеспечения процессов управления недвижимостью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системы взаимодействия и коммуникации между сотрудниками подразделения и представителями компаний </w:t>
            </w:r>
            <w:r w:rsidR="0063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обеспечивающих эксплуатацию и обслуживание зданий и сооружений и сопровождающих  арендные отношения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3E7BB3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 организации в надзорных и контролирующих органах по вопросам эксплуатации недвижимости и обеспечения пожарной, экологической безопасности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внедрение норм и правил, регламентирующих процедуры управления объектами недвижимости и их обслуживания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DBC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324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объём необходимых потребностей в материально-технических, финансовых и иных ресурсах, в соответствии с действующими нормами и бюджетом организации </w:t>
            </w:r>
            <w:r w:rsidR="0032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эксплуатации, обслуживани</w:t>
            </w:r>
            <w:r w:rsidR="0032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ремонт</w:t>
            </w:r>
            <w:r w:rsidR="0032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недвижимости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состояние объекта недвижимости и систем жизнеобеспечения на основании заключений технических осмотров и обследований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проектно-сметную и исполнительную документацию в рамках выполняемых трудовых функций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качество выполненных работ</w:t>
            </w:r>
            <w:r w:rsidR="003E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ремонту, эксплуатации и обслуживанию объектов недвижимости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критерии и требования по </w:t>
            </w:r>
            <w:proofErr w:type="spellStart"/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клинингу</w:t>
            </w:r>
            <w:proofErr w:type="spellEnd"/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санитарному обслуживанию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анализ и определять эффективность и качество управления объектами недвижимости </w:t>
            </w:r>
            <w:r w:rsidR="00A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сводных учётных и отчё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тных документов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</w:t>
            </w:r>
            <w:r w:rsidRPr="00E32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финансовых вычислений и анализа</w:t>
            </w:r>
            <w:r w:rsidR="008D7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 применять технологии бережливого производства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и систематизировать различную информацию, на её основании находить наиболее эффективные решения для реализации поставленных задач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0F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 консолидировать </w:t>
            </w:r>
            <w:r w:rsidR="000F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процессы, разных исполнителей и работников  с целью достижения одного результата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большим объёмом информации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внедрять нормативные и регламентирующие документы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сводные учётные и отчётные документы в целях осуществления контроля и анализа данных о фактах хозяйственной </w:t>
            </w:r>
            <w:r w:rsidR="00D5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в части управления недвижимостью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F82CC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учёта, систематизации и анализа данных, составления баз данных, ведения документооборота, 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справочно-правовые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всемирной информационной системы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оргтехнику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средства коммуникации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B3737E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переговоры и деловую переписку</w:t>
            </w:r>
            <w:r w:rsidR="00AD5DBC" w:rsidRPr="00D5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соблюдая нормы делового этикета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деятельность с точки зрения эффективности её конечных результатов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решения в нестандартных ситуациях или в случаях непредвиденного изменения плана реализации проектов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по вопросам пожарной и экологической безопасности, эксплуатации и обслуживания зданий и сооружений, материально-технического обеспечения, закупочной деятельности, делопроизводства, гражданское законодательство в части регулирования договорных отношений и сделок между участниками рынка в рамках выполняемых трудовых функций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законодательства Российской Федерации по вопросам пожарной и экологической безопасности, эксплуатации и обслуживания зданий и сооружений, материально-технического обеспечения, закупочной деятельности, делопроизводства, гражданского законодательства в части регулирования договорных отношений и сделок между участниками рынка в рамках выполняемых трудовых функций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Законодательство,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строительные нормы и правила</w:t>
            </w:r>
            <w:r w:rsidRPr="00AD5DB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выполняемых трудовых функций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законодательных и иных нормативных правовых актов в области охраны труда, пожарной безопасности, охраны окружающей среды, а также правила и регламенты проведения проверок надзорными органами в области эксплуатации и обслуживания объектов недвижимости, пожарной безопасности, экологической безопасности, гражданской обороны и защите от чрезвычайных ситуаций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санитарному обслуживанию зданий, сооружений и прилегающей территории,  особенности ухода за различными 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поверхностями, стандарты </w:t>
            </w:r>
            <w:proofErr w:type="spellStart"/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клининговых</w:t>
            </w:r>
            <w:proofErr w:type="spellEnd"/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2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</w:t>
            </w:r>
            <w:r w:rsidR="00A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способы ведения строительных, ремонтных и монтажных работ, а также строительные нормы и правила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технические характеристики и конструктивные особенности оборудования систем жизнеобеспечения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стандартов, технических, качественных и других характеристик предъявляемых к объектам недвижимости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 принципы классификации зданий и сооружений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и техноло</w:t>
            </w:r>
            <w:r w:rsidRPr="001C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C31E3" w:rsidRPr="001C3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бережливого производства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организационно-распорядительные документы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принципы организации документооборота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основы информатики, построения информационных систем и особенности работы с ними. Способы обработки информации с использованием программного обеспечения и компьютерных средств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деловой переписки и делового этикета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25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DBC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DBC" w:rsidRPr="00AD5DBC" w:rsidTr="009415C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56"/>
            <w:tcBorders>
              <w:top w:val="nil"/>
              <w:bottom w:val="nil"/>
            </w:tcBorders>
            <w:vAlign w:val="center"/>
          </w:tcPr>
          <w:p w:rsidR="00AD5DBC" w:rsidRPr="00AD5DBC" w:rsidRDefault="00AD5DBC" w:rsidP="00AD5DBC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AD5DBC" w:rsidRPr="00AD5DBC" w:rsidRDefault="00AD5DBC" w:rsidP="00AD5DBC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3.7.2.Трудовая функция</w:t>
            </w:r>
          </w:p>
          <w:p w:rsidR="00AD5DBC" w:rsidRPr="00AD5DBC" w:rsidRDefault="00AD5DBC" w:rsidP="00AD5DBC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85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73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процесса выбора объекта недвижимости в целях покупки или аренды</w:t>
            </w:r>
          </w:p>
        </w:tc>
        <w:tc>
          <w:tcPr>
            <w:tcW w:w="365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03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G/02.7</w:t>
            </w:r>
          </w:p>
        </w:tc>
        <w:tc>
          <w:tcPr>
            <w:tcW w:w="792" w:type="pct"/>
            <w:gridSpan w:val="1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AD5DBC" w:rsidRPr="00AD5DBC" w:rsidTr="009415C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56"/>
            <w:tcBorders>
              <w:top w:val="nil"/>
              <w:bottom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AD5DBC" w:rsidRPr="00AD5DBC" w:rsidTr="00D52C6D">
        <w:trPr>
          <w:trHeight w:val="488"/>
        </w:trPr>
        <w:tc>
          <w:tcPr>
            <w:tcW w:w="1225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9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37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51" w:type="pct"/>
            <w:gridSpan w:val="1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820" w:type="pct"/>
            <w:gridSpan w:val="2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5DBC" w:rsidRPr="00AD5DBC" w:rsidTr="00D52C6D">
        <w:trPr>
          <w:trHeight w:val="479"/>
        </w:trPr>
        <w:tc>
          <w:tcPr>
            <w:tcW w:w="1225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188" w:type="pct"/>
            <w:gridSpan w:val="2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719" w:type="pct"/>
            <w:gridSpan w:val="21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867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5DBC" w:rsidRPr="00AD5DBC" w:rsidRDefault="00AD5DBC" w:rsidP="00AD5DB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                          </w:t>
            </w:r>
          </w:p>
          <w:p w:rsidR="00AD5DBC" w:rsidRPr="00AD5DBC" w:rsidRDefault="00AD5DBC" w:rsidP="00AD5DB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  <w:p w:rsidR="00AD5DBC" w:rsidRPr="00AD5DBC" w:rsidRDefault="00AD5DBC" w:rsidP="00AD5DBC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 определение потребностей организации в обеспечении недвижимостью, с учётом сферы деятельности организации, численности персонала и структуры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процесса подбора объектов недвижимости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и взаимодействия с поставщиками риэлтерских услуг и коммерческой оценки объектов недвижимости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перечня оценочных характеристик объектов недвижимости в соответствии с планируемой целью использования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характеристик объектов  недвижимости по совокупности требований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52C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Pr="00D5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оценка </w:t>
            </w:r>
            <w:r w:rsidR="00D5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стоимости 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</w:t>
            </w:r>
            <w:r w:rsidR="00D5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арендных ставок в соотношении с действующими ставками на арендуемые организацией помещения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норм и правил, регламентирующих процедуры подбора объектов недвижимости с целью аренды или покупки, а также требования к объектам недвижимости в соответствии с их использованием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DBC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осмотры и владеть методами оценки объектов недвижимости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B3737E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переговоры и деловую переписку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соблюдая нормы делового этикета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5C6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анализ </w:t>
            </w:r>
            <w:r w:rsidR="005C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ситуации</w:t>
            </w:r>
            <w:r w:rsidR="005C6D1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рынке недвижимости 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определять наиболее приемлемые ценовые и качественные предложения </w:t>
            </w:r>
            <w:r w:rsidR="00A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сводных учётных и отчё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тных документов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и систематизировать различную информацию, на её основании находить наиболее эффективные решения для реализации поставленных задач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0F1749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консолидировать различные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процессы, разных исполнителей и работников  с целью достижения одного результата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большим объёмом информации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внедрять нормативные и регламентирующие документы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сводные учётные и отчётные документы в целях осуществления контроля и анализа данных о состоянии рынка недвижимости и рассматриваемых объектов недвижимости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финансовых вычислений и анализа</w:t>
            </w:r>
            <w:r w:rsidRPr="00AD5DBC" w:rsidDel="008A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F82CC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учёта, систематизации и анализа данных, составления баз данных, ведения документооборота, 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справочно-правовые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всемирной информационной системы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оргтехнику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средства коммуникации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деятельность с точки зрения эффективности её конечных результатов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решения в нестандартных ситуациях или в случаях непредвиденного изменения плана реализации проектов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 принципы классификации зданий и сооружений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Агентства и компании, работающие на рынке недвижимости, и виды оказываемых ими услуг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Конъюнктуру рынка недвижимости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требования стандартов, технических, качественных и других </w:t>
            </w:r>
            <w:r w:rsidRPr="00D5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</w:t>
            </w:r>
            <w:r w:rsidR="00D52C6D" w:rsidRPr="00D5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5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предъявляемых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объектам недвижимости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эргономики и общие принципы зонирования помещений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анализа и порядок сбора, обработки и передачи информации о рынке недвижимости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осмотров и методы оценки объектов недвижимости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организационно-распорядительные документы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принципы организации документооборота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Земельное, жилищное, экологическое, налоговое, гражданское право в части регулирования отношений с недвижимостью, а также иные нормативно-правовые акты, методические материалы, положения, инструкции, другие руководящие материалы и документы, регулирующие операции с недвижимостью в рамках выполняемых трудовых функций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земельного, жилищного, экологического, налогового, гражданского права в части регулирования отношений с недвижимостью, а также иных нормативно-правовые актов, методических материалов, положений, инструкций, других руководящих материалов и документов, регулирующих операции с недвижимостью в рамках выполняемых трудовых функций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законодательных и иных нормативных правовых актов в области охраны труда, пожарной безопасности, охраны окружающей 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среды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основы информатики, построения информационных систем и особенности работы с ними. Способы обработки информации с использованием программного обеспечения и компьютерных средств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деловой переписки и делового этикета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25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DBC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DBC" w:rsidRPr="00AD5DBC" w:rsidTr="009415C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56"/>
            <w:tcBorders>
              <w:top w:val="nil"/>
              <w:bottom w:val="nil"/>
            </w:tcBorders>
            <w:vAlign w:val="center"/>
          </w:tcPr>
          <w:p w:rsidR="00AD5DBC" w:rsidRPr="00AD5DBC" w:rsidRDefault="00AD5DBC" w:rsidP="00AD5DBC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AD5DBC" w:rsidRPr="00AD5DBC" w:rsidRDefault="00AD5DBC" w:rsidP="00AD5DBC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3.7.3.Трудовая функция</w:t>
            </w:r>
          </w:p>
          <w:p w:rsidR="00AD5DBC" w:rsidRPr="00AD5DBC" w:rsidRDefault="00AD5DBC" w:rsidP="00AD5DBC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85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1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документационным сопровождением объектов недвижимости</w:t>
            </w:r>
          </w:p>
        </w:tc>
        <w:tc>
          <w:tcPr>
            <w:tcW w:w="375" w:type="pct"/>
            <w:gridSpan w:val="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48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G/03.7</w:t>
            </w:r>
          </w:p>
        </w:tc>
        <w:tc>
          <w:tcPr>
            <w:tcW w:w="748" w:type="pct"/>
            <w:gridSpan w:val="1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AD5DBC" w:rsidRPr="00AD5DBC" w:rsidTr="009415C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56"/>
            <w:tcBorders>
              <w:top w:val="nil"/>
              <w:bottom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AD5DBC" w:rsidRPr="00AD5DBC" w:rsidTr="00D52C6D">
        <w:trPr>
          <w:trHeight w:val="488"/>
        </w:trPr>
        <w:tc>
          <w:tcPr>
            <w:tcW w:w="1225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9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04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43" w:type="pct"/>
            <w:gridSpan w:val="1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61" w:type="pct"/>
            <w:gridSpan w:val="2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5DBC" w:rsidRPr="00AD5DBC" w:rsidTr="00D52C6D">
        <w:trPr>
          <w:trHeight w:val="479"/>
        </w:trPr>
        <w:tc>
          <w:tcPr>
            <w:tcW w:w="1225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247" w:type="pct"/>
            <w:gridSpan w:val="28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60" w:type="pct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867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5DBC" w:rsidRPr="00AD5DBC" w:rsidRDefault="00AD5DBC" w:rsidP="00AD5DB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номер                           </w:t>
            </w:r>
          </w:p>
          <w:p w:rsidR="00AD5DBC" w:rsidRPr="00AD5DBC" w:rsidRDefault="00AD5DBC" w:rsidP="00AD5DB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 стандарта</w:t>
            </w:r>
          </w:p>
          <w:p w:rsidR="00AD5DBC" w:rsidRPr="00AD5DBC" w:rsidRDefault="00AD5DBC" w:rsidP="00AD5DBC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контроль покупки и продажи объектов недвижимости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процедур оформления, регистрации и исполнения документов на недвижимость, её эксплуатацию и управление, техническое состояние, регистрацию прав на недвижимость и договоров долгосрочной аренды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процедур оформления, регистрации и исполнения документов на недвижимость, её эксплуатацию и управление, техническое состояние, регистрацию прав на недвижимость и договоров долгосрочной аренды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заключения и исполнения договоров аренды (</w:t>
            </w:r>
            <w:r w:rsidR="005C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субаренды), оказания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коммунальных услуг, услуг по эксплуатации и обслуживанию объектов недвижимости, ремонтно-строительных работ, страхованию и оценке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5C6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заключения и исполнения договоров аренды (субаренды), </w:t>
            </w:r>
            <w:r w:rsidR="005C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коммунальных услуг, услуг по эксплуатации и обслуживанию объектов недвижимости, ремонтно-строительных работ, страхованию и оценке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системы хранения и учёта регистрационных и технических документов на недвижимость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учёта объектов недвижимости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исполнения указаний, предписаний и рекомендаций органов государственной власти и местного самоуправления по вопросам недвижимости и землепользования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норм и правил, регламентирующих процедуры оформления, регистрации и исполнения документов на недвижимость, её эксплуатацию и управление, техническое состояние, регистрацию прав на недвижимость, заключение и регистрацию договоров аренды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DBC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Взаимодействовать с представителями органов государственной власти и местного самоуправления, а также надзорными органами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B3737E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переговоры и деловую переписку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соблюдая нормы делового этикета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5C6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 эффективности использования арендованных помещений</w:t>
            </w:r>
            <w:r w:rsidR="005C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</w:t>
            </w:r>
            <w:r w:rsidR="005C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на объекты недвижимости на основе сводных учётных и отчётных документов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и систематизировать различную информацию, на её основании находить наиболее эффективные решения для реализации поставленных задач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0F1749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консолидировать различные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процессы, разных исполнителей и работников  с целью достижения одного результата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большим объёмом информации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внедрять нормативные и регламентирующие документы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52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сводные учётные и отчётные документы в целях осуществления контроля и анализа данных о фактах хозяйственной </w:t>
            </w:r>
            <w:r w:rsidR="00D5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в части управления недвижимостью и документационного сопровождения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F82CC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учёта, систематизации и анализа данных, составления баз данных, ведения документооборота, 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справочно-правовые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всемирной информационной системы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оргтехнику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средства коммуникации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деятельность с точки зрения эффективности её конечных результатов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решения в нестандартных ситуациях или в случаях непредвиденного изменения плана реализации проектов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услуг по страхованию, оценке, содержанию, техническому обслуживанию  и ремонту объектов недвижимости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Ценовая политика</w:t>
            </w:r>
            <w:r w:rsidR="006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рынка на определё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нные категории услуг, в том числе предоставление  коммунальных услуг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Принцип, алгоритм и этапы проведения закупок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договорной работы, правила заключения договоров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требования стандартов, технических, качественных и других </w:t>
            </w:r>
            <w:r w:rsidRPr="00D5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</w:t>
            </w:r>
            <w:r w:rsidR="00D52C6D" w:rsidRPr="00D5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5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предъявляемых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объектам недвижимости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 принципы классификации зданий и сооружений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регистрации и оформления сделок с недвижимостью, технического состояния и иных документов на недвижимость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и правила по обеспечению пожарной безопасности и экологической безопасности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санитарному обслуживанию зданий, сооружений и прилегающей территории,  особенности ухода за различными поверхностями, стандарты </w:t>
            </w:r>
            <w:proofErr w:type="spellStart"/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клининговых</w:t>
            </w:r>
            <w:proofErr w:type="spellEnd"/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27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</w:t>
            </w:r>
            <w:r w:rsidR="00A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способы ведения строительных, ремонтных и монтажных работ, а также строительные нормы и правила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порядок заключения договоров и оформления необходимых документов, связанных с куплей-продажей и арендой недвижимости, а также договоров в части эксплуатации, обслуживания и ремонта (строительства) объектов недвижимости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принципы организации документооборота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Земельное, жилищное, экологическое, налоговое, гражданское право в части регулирования отношений с недвижимостью, а также иные нормативно-правовые акты, методические материалы, положения, 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инструкции, другие руководящие материалы и документы, регулирующие операции с недвижимостью в рамках выполняемых трудовых функций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земельного, жилищного, экологического, налогового, гражданского права в части регулирования отношений с недвижимостью, а также иных нормативно-правовые актов, методических материалов, положений, инструкций, других руководящих материалов и документов, регулирующих операции с недвижимостью в рамках выполняемых трудовых функций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основы информатики, построения информационных систем и особенности работы с ними. Способы обработки информации с использованием программного обеспечения и компьютерных средств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деловой переписки и делового этикета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25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DBC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DBC" w:rsidRPr="00AD5DBC" w:rsidTr="009415CE">
        <w:trPr>
          <w:trHeight w:val="805"/>
        </w:trPr>
        <w:tc>
          <w:tcPr>
            <w:tcW w:w="5000" w:type="pct"/>
            <w:gridSpan w:val="56"/>
            <w:tcBorders>
              <w:top w:val="nil"/>
              <w:bottom w:val="nil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AD5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  <w:r w:rsidRPr="00AD5D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Обобщенная трудовая функция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3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7" w:type="pct"/>
            <w:gridSpan w:val="1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Операционное и стратегическое управление процессами административного, хозяйственного, документационного и организационного сопровождения и обеспечения деятельности организации</w:t>
            </w:r>
          </w:p>
        </w:tc>
        <w:tc>
          <w:tcPr>
            <w:tcW w:w="401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Код</w:t>
            </w:r>
          </w:p>
        </w:tc>
        <w:tc>
          <w:tcPr>
            <w:tcW w:w="528" w:type="pct"/>
            <w:gridSpan w:val="11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</w:p>
        </w:tc>
        <w:tc>
          <w:tcPr>
            <w:tcW w:w="792" w:type="pct"/>
            <w:gridSpan w:val="1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Уровень квалификации</w:t>
            </w:r>
          </w:p>
        </w:tc>
        <w:tc>
          <w:tcPr>
            <w:tcW w:w="28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AD5DBC" w:rsidRPr="00AD5DBC" w:rsidTr="009415CE">
        <w:trPr>
          <w:trHeight w:val="417"/>
        </w:trPr>
        <w:tc>
          <w:tcPr>
            <w:tcW w:w="5000" w:type="pct"/>
            <w:gridSpan w:val="56"/>
            <w:tcBorders>
              <w:top w:val="nil"/>
              <w:bottom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AD5DBC" w:rsidRPr="00AD5DBC" w:rsidTr="00D52C6D">
        <w:trPr>
          <w:trHeight w:val="283"/>
        </w:trPr>
        <w:tc>
          <w:tcPr>
            <w:tcW w:w="1252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874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204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68" w:type="pct"/>
            <w:gridSpan w:val="1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03" w:type="pct"/>
            <w:gridSpan w:val="1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9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5DBC" w:rsidRPr="00AD5DBC" w:rsidTr="00D52C6D">
        <w:trPr>
          <w:trHeight w:val="479"/>
        </w:trPr>
        <w:tc>
          <w:tcPr>
            <w:tcW w:w="1252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146" w:type="pct"/>
            <w:gridSpan w:val="22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62" w:type="pct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940" w:type="pct"/>
            <w:gridSpan w:val="1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AD5DBC" w:rsidRPr="00AD5DBC" w:rsidTr="009415CE">
        <w:trPr>
          <w:trHeight w:val="215"/>
        </w:trPr>
        <w:tc>
          <w:tcPr>
            <w:tcW w:w="5000" w:type="pct"/>
            <w:gridSpan w:val="56"/>
            <w:tcBorders>
              <w:top w:val="nil"/>
              <w:left w:val="nil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DBC" w:rsidRPr="00AD5DBC" w:rsidTr="00D52C6D">
        <w:trPr>
          <w:trHeight w:val="525"/>
        </w:trPr>
        <w:tc>
          <w:tcPr>
            <w:tcW w:w="1468" w:type="pct"/>
            <w:gridSpan w:val="7"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3532" w:type="pct"/>
            <w:gridSpan w:val="49"/>
            <w:tcBorders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директор</w:t>
            </w:r>
          </w:p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поддержке бизнеса</w:t>
            </w:r>
          </w:p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Вице-президент по поддержке бизнеса</w:t>
            </w:r>
          </w:p>
        </w:tc>
      </w:tr>
      <w:tr w:rsidR="00AD5DBC" w:rsidRPr="00AD5DBC" w:rsidTr="009415CE">
        <w:trPr>
          <w:trHeight w:val="408"/>
        </w:trPr>
        <w:tc>
          <w:tcPr>
            <w:tcW w:w="5000" w:type="pct"/>
            <w:gridSpan w:val="56"/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DBC" w:rsidRPr="00AD5DBC" w:rsidTr="00D52C6D">
        <w:trPr>
          <w:trHeight w:val="408"/>
        </w:trPr>
        <w:tc>
          <w:tcPr>
            <w:tcW w:w="1468" w:type="pct"/>
            <w:gridSpan w:val="7"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3532" w:type="pct"/>
            <w:gridSpan w:val="49"/>
            <w:tcBorders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магистратура</w:t>
            </w:r>
          </w:p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– программы повышения квалификации в области стратегического и операционного управления, менеджмента</w:t>
            </w:r>
          </w:p>
        </w:tc>
      </w:tr>
      <w:tr w:rsidR="00AD5DBC" w:rsidRPr="00AD5DBC" w:rsidTr="00D52C6D">
        <w:trPr>
          <w:trHeight w:val="408"/>
        </w:trPr>
        <w:tc>
          <w:tcPr>
            <w:tcW w:w="1468" w:type="pct"/>
            <w:gridSpan w:val="7"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 работы</w:t>
            </w:r>
          </w:p>
        </w:tc>
        <w:tc>
          <w:tcPr>
            <w:tcW w:w="3532" w:type="pct"/>
            <w:gridSpan w:val="49"/>
            <w:tcBorders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пяти лет в области административного, хозяйственного, документационного или организационного сопровождения</w:t>
            </w:r>
          </w:p>
        </w:tc>
      </w:tr>
      <w:tr w:rsidR="00AD5DBC" w:rsidRPr="00AD5DBC" w:rsidTr="00D52C6D">
        <w:trPr>
          <w:trHeight w:val="408"/>
        </w:trPr>
        <w:tc>
          <w:tcPr>
            <w:tcW w:w="1468" w:type="pct"/>
            <w:gridSpan w:val="7"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532" w:type="pct"/>
            <w:gridSpan w:val="49"/>
            <w:tcBorders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DBC" w:rsidRPr="00AD5DBC" w:rsidTr="00D52C6D">
        <w:trPr>
          <w:trHeight w:val="408"/>
        </w:trPr>
        <w:tc>
          <w:tcPr>
            <w:tcW w:w="1468" w:type="pct"/>
            <w:gridSpan w:val="7"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532" w:type="pct"/>
            <w:gridSpan w:val="49"/>
            <w:tcBorders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DBC" w:rsidRPr="00AD5DBC" w:rsidTr="009415CE">
        <w:trPr>
          <w:trHeight w:val="611"/>
        </w:trPr>
        <w:tc>
          <w:tcPr>
            <w:tcW w:w="5000" w:type="pct"/>
            <w:gridSpan w:val="56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характеристики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578" w:type="pct"/>
            <w:gridSpan w:val="5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37" w:type="pct"/>
            <w:gridSpan w:val="43"/>
            <w:tcBorders>
              <w:right w:val="single" w:sz="4" w:space="0" w:color="808080"/>
            </w:tcBorders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базовой группы, должности 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(профессии) или специальности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ОКЗ</w:t>
            </w:r>
          </w:p>
        </w:tc>
        <w:tc>
          <w:tcPr>
            <w:tcW w:w="578" w:type="pct"/>
            <w:gridSpan w:val="5"/>
            <w:tcBorders>
              <w:right w:val="single" w:sz="2" w:space="0" w:color="808080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1219 </w:t>
            </w:r>
          </w:p>
        </w:tc>
        <w:tc>
          <w:tcPr>
            <w:tcW w:w="2637" w:type="pct"/>
            <w:gridSpan w:val="43"/>
            <w:tcBorders>
              <w:left w:val="single" w:sz="2" w:space="0" w:color="808080"/>
              <w:right w:val="single" w:sz="4" w:space="0" w:color="808080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vMerge w:val="restart"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578" w:type="pct"/>
            <w:gridSpan w:val="5"/>
            <w:tcBorders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7" w:type="pct"/>
            <w:gridSpan w:val="4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общим вопросам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gridSpan w:val="5"/>
            <w:tcBorders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7" w:type="pct"/>
            <w:gridSpan w:val="4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капитальному строительству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gridSpan w:val="5"/>
            <w:tcBorders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7" w:type="pct"/>
            <w:gridSpan w:val="4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коммерческим вопросам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gridSpan w:val="5"/>
            <w:tcBorders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7" w:type="pct"/>
            <w:gridSpan w:val="4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архива, центра хранения документации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vMerge w:val="restart"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578" w:type="pct"/>
            <w:gridSpan w:val="5"/>
            <w:tcBorders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21407</w:t>
            </w:r>
          </w:p>
        </w:tc>
        <w:tc>
          <w:tcPr>
            <w:tcW w:w="2637" w:type="pct"/>
            <w:gridSpan w:val="4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коммерческий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gridSpan w:val="5"/>
            <w:tcBorders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21571</w:t>
            </w:r>
          </w:p>
        </w:tc>
        <w:tc>
          <w:tcPr>
            <w:tcW w:w="2637" w:type="pct"/>
            <w:gridSpan w:val="4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технический</w:t>
            </w:r>
          </w:p>
        </w:tc>
      </w:tr>
      <w:tr w:rsidR="00AD5DBC" w:rsidRPr="00AD5DBC" w:rsidTr="00D52C6D">
        <w:trPr>
          <w:trHeight w:val="283"/>
        </w:trPr>
        <w:tc>
          <w:tcPr>
            <w:tcW w:w="1785" w:type="pct"/>
            <w:gridSpan w:val="8"/>
            <w:vMerge/>
            <w:tcBorders>
              <w:lef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gridSpan w:val="5"/>
            <w:tcBorders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27206</w:t>
            </w:r>
          </w:p>
        </w:tc>
        <w:tc>
          <w:tcPr>
            <w:tcW w:w="2637" w:type="pct"/>
            <w:gridSpan w:val="43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</w:tr>
      <w:tr w:rsidR="00AD5DBC" w:rsidRPr="00AD5DBC" w:rsidTr="009415C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56"/>
            <w:tcBorders>
              <w:top w:val="nil"/>
              <w:bottom w:val="nil"/>
            </w:tcBorders>
            <w:vAlign w:val="center"/>
          </w:tcPr>
          <w:p w:rsidR="00AD5DBC" w:rsidRPr="00AD5DBC" w:rsidRDefault="00AD5DBC" w:rsidP="00AD5DBC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AD5DBC" w:rsidRPr="00AD5DBC" w:rsidRDefault="00AD5DBC" w:rsidP="00AD5DBC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</w:t>
            </w:r>
            <w:r w:rsidRPr="00AD5D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8</w:t>
            </w:r>
            <w:r w:rsidRPr="00AD5D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.1.Трудовая функция</w:t>
            </w:r>
          </w:p>
          <w:p w:rsidR="00AD5DBC" w:rsidRPr="00AD5DBC" w:rsidRDefault="00AD5DBC" w:rsidP="00AD5DBC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85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Наименование</w:t>
            </w:r>
          </w:p>
        </w:tc>
        <w:tc>
          <w:tcPr>
            <w:tcW w:w="2111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административной, хозяйственной, документационной и организационной поддержкой организации</w:t>
            </w:r>
          </w:p>
        </w:tc>
        <w:tc>
          <w:tcPr>
            <w:tcW w:w="442" w:type="pct"/>
            <w:gridSpan w:val="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Код</w:t>
            </w:r>
          </w:p>
        </w:tc>
        <w:tc>
          <w:tcPr>
            <w:tcW w:w="558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H/01.8</w:t>
            </w:r>
          </w:p>
        </w:tc>
        <w:tc>
          <w:tcPr>
            <w:tcW w:w="796" w:type="pct"/>
            <w:gridSpan w:val="1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w="30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AD5DBC" w:rsidRPr="00AD5DBC" w:rsidTr="009415C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56"/>
            <w:tcBorders>
              <w:top w:val="nil"/>
              <w:bottom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AD5DBC" w:rsidRPr="00AD5DBC" w:rsidTr="00D52C6D">
        <w:trPr>
          <w:trHeight w:val="488"/>
        </w:trPr>
        <w:tc>
          <w:tcPr>
            <w:tcW w:w="1225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9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37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5" w:type="pct"/>
            <w:gridSpan w:val="1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803" w:type="pct"/>
            <w:gridSpan w:val="2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5DBC" w:rsidRPr="00AD5DBC" w:rsidTr="00D52C6D">
        <w:trPr>
          <w:trHeight w:val="479"/>
        </w:trPr>
        <w:tc>
          <w:tcPr>
            <w:tcW w:w="1225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172" w:type="pct"/>
            <w:gridSpan w:val="2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709" w:type="pct"/>
            <w:gridSpan w:val="1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893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5DBC" w:rsidRPr="00AD5DBC" w:rsidRDefault="00AD5DBC" w:rsidP="00AD5DB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Регистрационный номер                           </w:t>
            </w:r>
          </w:p>
          <w:p w:rsidR="00AD5DBC" w:rsidRPr="00AD5DBC" w:rsidRDefault="00AD5DBC" w:rsidP="00AD5DB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D52C6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профессионального стандарта</w:t>
            </w:r>
          </w:p>
          <w:p w:rsidR="00AD5DBC" w:rsidRPr="00AD5DBC" w:rsidRDefault="00AD5DBC" w:rsidP="00AD5DBC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Операционное управление административной, хозяйственной, документационной и организационной поддержкой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операционных целей и задач подразделениям поддержки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рисками в рамках реализации операционной деятельности подразделений административной, хозяйственной, документационной и организационной поддержки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финансово-хозяйственной деятельности и выявление резервов её повышения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внедрения инновационных технологий и решений в бизнес-процессы административной, хозяйственной, документационной и организационной поддержки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методов контроля бизнес-процессов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встреч и переговоров с крупными поставщиками и заинтересованными сторонами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внедрение административной, хозяйственной, документационной и организационной политики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DBC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организовывать процессы управления административной, хозяйственной, документационной и организационной поддержкой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методиками внедрения корпоративных норм и правил по управлению административной, хозяйственной, документационной и организационной поддержкой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Выстраивать бизнес-процессы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и определять эффективность работы подразделений поддержки на основе сводных учётных и отчётных документов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преодоления сопротивления работников внедрению изменений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внедрять нормативные и регламентирующие документы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оценивать риски, в том числе риски от злоупотреблений, и определять процедуры, направленные на минимизацию этих рисков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5C6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Распределять </w:t>
            </w:r>
            <w:r w:rsidR="005C6D1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работниками 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полномочия, обязанности и ответственность за выполнение соответствующих задач, осуществлять проверку их выполнения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B3737E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переговоры и деловую переписку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соблюдая нормы делового этикета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и систематизировать различную информацию, на её основании находить наиболее эффективные решения для реализации поставленных задач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0F1749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консолидировать различные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процессы, разных исполнителей и работников  с целью достижения одного результата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большим объёмом информации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F82CC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учёта, систематизации и анализа данных, ведения документооборота, 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справочно-правовые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всемирной информационной системы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оргтехнику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средства коммуникации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деятельность с точки зрения эффективности её конечных результатов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решения в нестандартных ситуациях или в случаях непредвиденного изменения плана реализации проектов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управления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контроля и анализа бизнес-процессов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gramStart"/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риск-менеджмента</w:t>
            </w:r>
            <w:proofErr w:type="gramEnd"/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управления проектами и изменениями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принципы организации административной, хозяйственной, документационной и организационной поддержки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Передовой отечественный и зарубежный опыт административной, хозяйственной, документационной и организационной поддержки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AD5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конфликтологии</w:t>
            </w:r>
            <w:proofErr w:type="spellEnd"/>
            <w:r w:rsidRPr="00AD5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психологии делового общения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5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Понятие о сегменте рынка, в котором работает организация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5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Цели, стратегия развития и бизнес-план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27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</w:t>
            </w:r>
            <w:r w:rsidR="00A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разработки и внедрения локальных нормативных актов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52C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Законодательство и нормативно-правов</w:t>
            </w:r>
            <w:r w:rsidR="00D52C6D"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ая</w:t>
            </w:r>
            <w:r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баз</w:t>
            </w:r>
            <w:r w:rsidR="00D52C6D"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регулирующ</w:t>
            </w:r>
            <w:r w:rsidR="00D52C6D"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ие</w:t>
            </w:r>
            <w:r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деятельность в области административной, хозяйственной, документационной и организационной поддержки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7143F8" w:rsidP="00D52C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Практика</w:t>
            </w:r>
            <w:r w:rsidR="00AD5DBC"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применения законодательства и нормативно-правов</w:t>
            </w:r>
            <w:r w:rsidR="00D52C6D"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ой</w:t>
            </w:r>
            <w:r w:rsidR="00AD5DBC"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базы, </w:t>
            </w:r>
            <w:proofErr w:type="gramStart"/>
            <w:r w:rsidR="00AD5DBC"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регулирующих</w:t>
            </w:r>
            <w:proofErr w:type="gramEnd"/>
            <w:r w:rsidR="00AD5DBC" w:rsidRPr="00AD5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деятельность в области  административной, хозяйственной, документационной и организационной поддержки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основы информатики, построения информационных систем и особенности работы с ними. Способы обработки информации с использованием программного обеспечения и компьютерных средств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деловой переписки и делового этикета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7143F8" w:rsidP="00D21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Структура</w:t>
            </w:r>
            <w:r w:rsidR="00AD5DBC" w:rsidRPr="00AD5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25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DBC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DBC" w:rsidRPr="00AD5DBC" w:rsidTr="009415C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56"/>
            <w:tcBorders>
              <w:top w:val="nil"/>
              <w:bottom w:val="nil"/>
            </w:tcBorders>
            <w:vAlign w:val="center"/>
          </w:tcPr>
          <w:p w:rsidR="00AD5DBC" w:rsidRPr="00AD5DBC" w:rsidRDefault="00AD5DBC" w:rsidP="00AD5DBC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AD5DBC" w:rsidRPr="00AD5DBC" w:rsidRDefault="00AD5DBC" w:rsidP="00AD5DBC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</w:t>
            </w:r>
            <w:r w:rsidRPr="00AD5D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8</w:t>
            </w:r>
            <w:r w:rsidRPr="00AD5D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.2.Трудовая функция</w:t>
            </w:r>
          </w:p>
          <w:p w:rsidR="00AD5DBC" w:rsidRPr="00AD5DBC" w:rsidRDefault="00AD5DBC" w:rsidP="00AD5DBC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85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Наименование</w:t>
            </w:r>
          </w:p>
        </w:tc>
        <w:tc>
          <w:tcPr>
            <w:tcW w:w="2186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реализация стратегического развития административной, хозяйственной, документационной и организационной поддержки</w:t>
            </w:r>
          </w:p>
        </w:tc>
        <w:tc>
          <w:tcPr>
            <w:tcW w:w="443" w:type="pct"/>
            <w:gridSpan w:val="11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Код</w:t>
            </w:r>
          </w:p>
        </w:tc>
        <w:tc>
          <w:tcPr>
            <w:tcW w:w="482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H/02.8</w:t>
            </w:r>
          </w:p>
        </w:tc>
        <w:tc>
          <w:tcPr>
            <w:tcW w:w="796" w:type="pct"/>
            <w:gridSpan w:val="1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w="30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AD5DBC" w:rsidRPr="00AD5DBC" w:rsidTr="009415C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56"/>
            <w:tcBorders>
              <w:top w:val="nil"/>
              <w:bottom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AD5DBC" w:rsidRPr="00AD5DBC" w:rsidTr="00D52C6D">
        <w:trPr>
          <w:trHeight w:val="488"/>
        </w:trPr>
        <w:tc>
          <w:tcPr>
            <w:tcW w:w="1225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9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37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94" w:type="pct"/>
            <w:gridSpan w:val="1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44" w:type="pct"/>
            <w:gridSpan w:val="2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5DBC" w:rsidRPr="00AD5DBC" w:rsidTr="00D52C6D">
        <w:trPr>
          <w:trHeight w:val="479"/>
        </w:trPr>
        <w:tc>
          <w:tcPr>
            <w:tcW w:w="1225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231" w:type="pct"/>
            <w:gridSpan w:val="2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56" w:type="pct"/>
            <w:gridSpan w:val="1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887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5DBC" w:rsidRPr="00AD5DBC" w:rsidRDefault="00AD5DBC" w:rsidP="00AD5DB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Регистрационный номер                           </w:t>
            </w:r>
          </w:p>
          <w:p w:rsidR="00AD5DBC" w:rsidRPr="00AD5DBC" w:rsidRDefault="00AD5DBC" w:rsidP="00AD5DB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профессионального стандарта</w:t>
            </w:r>
          </w:p>
          <w:p w:rsidR="00AD5DBC" w:rsidRPr="00AD5DBC" w:rsidRDefault="00AD5DBC" w:rsidP="00AD5DBC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миссии и целей административной, хозяйственной, документационной и организационной поддержки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деятельности подразделений административной, хозяйственной, документационной и организационной поддержки в соответствии с миссией и планами стратегического развития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инновационных технологий и решений в бизнес-процессы административной, хозяйственной, документационной и организационной поддержки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потенциальных рисков</w:t>
            </w:r>
            <w:r w:rsidR="0014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5C6D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управленческих решений по улучшению качества сервиса и повышению эффективности административной, хозяйственной, документационной и организационной поддержки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бизнес-процессов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по совершенствованию и повышению эффективности административных, хозяйственных, документационных и организационных бизнес-процессов 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DBC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организовывать процессы управления административной, хозяйственной, документационной и организационной поддержкой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методиками анализа основных факторов, определяющих необходимость изменений в стратегии управления  административной, хозяйственной, документационной и организационной поддержкой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внедрять способы достижения целей и реализации поставленных задач в долгосрочной и краткосрочной перспективе развития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методиками внедрения корпоративных норм и правил по управлению административной, хозяйственной, документационной и организационной поддержкой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бизнес-процессы, осуществлять бизнес-планирование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анализ и определять эффективность работы подразделений поддержки </w:t>
            </w:r>
            <w:r w:rsidR="006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сводных учётных и отчё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тных документов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преодоления сопротивления работников внедрению изменений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внедрять нормативные и регламентирующие документы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оценивать риски, в том числе риски от злоупотреблений, и определять процедуры, направленные на минимизацию этих рисков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0F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Распределять </w:t>
            </w:r>
            <w:r w:rsidR="000F1749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работниками 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полномочия, обязанности и ответственность за выполнение соответствующих задач, осуществлять проверку их выполнения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B3737E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переговоры и деловую переписку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соблюдая нормы делового этикета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и систематизировать различную информацию, на её основании находить наиболее эффективные решения для реализации поставленных задач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0F1749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консолидировать различные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процессы, разных исполнителей и работников  с целью достижения одного результата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большим объёмом информации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F82CC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учёта, систематизации и анализа данных, ведения документооборота, 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справочно-правовые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всемирной информационной системы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оргтехнику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средства коммуникации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деятельность с точки зрения эффективности её конечных результатов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решения в нестандартных ситуациях или в случаях непредвиденного изменения плана реализации проектов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управления и </w:t>
            </w:r>
            <w:proofErr w:type="gramStart"/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бизнес-планирования</w:t>
            </w:r>
            <w:proofErr w:type="gramEnd"/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контроля и анализа бизнес-процессов, построения бизнес-планов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gramStart"/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риск-менеджмента</w:t>
            </w:r>
            <w:proofErr w:type="gramEnd"/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управления проектами и изменениями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принципы организации административной, хозяйственной, документационной и организационной поддержки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Передовой отечественный и зарубежный опыт административной, хозяйственной, документационной и организационной поддержки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AD5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конфликтологии</w:t>
            </w:r>
            <w:proofErr w:type="spellEnd"/>
            <w:r w:rsidRPr="00AD5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психологии делового общения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5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Понятие о сегменте рынка, в котором работает организация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5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Цели, стратегия развития и бизнес-план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27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</w:t>
            </w:r>
            <w:r w:rsidR="00A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разработки и внедрения локальных нормативных актов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D52C6D" w:rsidRDefault="00AD5DBC" w:rsidP="00D52C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Законодательство и нормативно-правов</w:t>
            </w:r>
            <w:r w:rsidR="00D52C6D"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ая</w:t>
            </w:r>
            <w:r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баз</w:t>
            </w:r>
            <w:r w:rsidR="00D52C6D"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регулирующи</w:t>
            </w:r>
            <w:r w:rsidR="00D52C6D"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деятельность в области административной, хозяйственной, документационной и организационной поддержки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D52C6D" w:rsidRDefault="007143F8" w:rsidP="00D21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Практика</w:t>
            </w:r>
            <w:r w:rsidR="00AD5DBC"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применения законодательства и нормативно-правовой базы, </w:t>
            </w:r>
            <w:proofErr w:type="gramStart"/>
            <w:r w:rsidR="00AD5DBC"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регулирующих</w:t>
            </w:r>
            <w:proofErr w:type="gramEnd"/>
            <w:r w:rsidR="00AD5DBC"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деятельность в области  административной, хозяйственной, документационной и организационной поддержки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основы информатики, построения информационных систем и особенности работы с ними. Способы обработки информации с использованием программного обеспечения и компьютерных средств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деловой переписки и делового этикета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7143F8" w:rsidP="00D21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Структура</w:t>
            </w:r>
            <w:r w:rsidR="00AD5DBC" w:rsidRPr="00AD5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25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DBC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DBC" w:rsidRPr="00AD5DBC" w:rsidTr="009415C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56"/>
            <w:tcBorders>
              <w:top w:val="nil"/>
              <w:bottom w:val="nil"/>
            </w:tcBorders>
            <w:vAlign w:val="center"/>
          </w:tcPr>
          <w:p w:rsidR="00AD5DBC" w:rsidRPr="00AD5DBC" w:rsidRDefault="00AD5DBC" w:rsidP="00AD5DBC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AD5DBC" w:rsidRPr="00AD5DBC" w:rsidRDefault="00AD5DBC" w:rsidP="00AD5DBC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</w:t>
            </w:r>
            <w:r w:rsidRPr="00AD5D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8</w:t>
            </w:r>
            <w:r w:rsidRPr="00AD5D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.3.Трудовая функция</w:t>
            </w:r>
          </w:p>
          <w:p w:rsidR="00AD5DBC" w:rsidRPr="00AD5DBC" w:rsidRDefault="00AD5DBC" w:rsidP="00AD5DBC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85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Наименование</w:t>
            </w:r>
          </w:p>
        </w:tc>
        <w:tc>
          <w:tcPr>
            <w:tcW w:w="2328" w:type="pct"/>
            <w:gridSpan w:val="1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анализ, бюджетирование и управление денежными потоками на административную, хозяйственную, документационную и организационную поддержку</w:t>
            </w:r>
          </w:p>
        </w:tc>
        <w:tc>
          <w:tcPr>
            <w:tcW w:w="343" w:type="pct"/>
            <w:gridSpan w:val="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Код</w:t>
            </w:r>
          </w:p>
        </w:tc>
        <w:tc>
          <w:tcPr>
            <w:tcW w:w="510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H/03.8</w:t>
            </w:r>
          </w:p>
        </w:tc>
        <w:tc>
          <w:tcPr>
            <w:tcW w:w="725" w:type="pct"/>
            <w:gridSpan w:val="1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w="30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AD5DBC" w:rsidRPr="00AD5DBC" w:rsidTr="009415C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56"/>
            <w:tcBorders>
              <w:top w:val="nil"/>
              <w:bottom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AD5DBC" w:rsidRPr="00AD5DBC" w:rsidTr="00D52C6D">
        <w:trPr>
          <w:trHeight w:val="488"/>
        </w:trPr>
        <w:tc>
          <w:tcPr>
            <w:tcW w:w="1225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9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37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77" w:type="pct"/>
            <w:gridSpan w:val="1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731" w:type="pct"/>
            <w:gridSpan w:val="2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9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5DBC" w:rsidRPr="00AD5DBC" w:rsidTr="00D52C6D">
        <w:trPr>
          <w:trHeight w:val="479"/>
        </w:trPr>
        <w:tc>
          <w:tcPr>
            <w:tcW w:w="1225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214" w:type="pct"/>
            <w:gridSpan w:val="2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73" w:type="pct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887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5DBC" w:rsidRPr="00AD5DBC" w:rsidRDefault="00AD5DBC" w:rsidP="00AD5DB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Регистрационный номер                           </w:t>
            </w:r>
          </w:p>
          <w:p w:rsidR="00AD5DBC" w:rsidRPr="00AD5DBC" w:rsidRDefault="00AD5DBC" w:rsidP="00AD5DB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профессионального стандарта</w:t>
            </w:r>
          </w:p>
          <w:p w:rsidR="00AD5DBC" w:rsidRPr="00AD5DBC" w:rsidRDefault="00AD5DBC" w:rsidP="00AD5DBC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5C6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финансовых целей подразделения</w:t>
            </w:r>
            <w:r w:rsidR="005C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 их соответствия текущему финансовому состоянию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бюджетирования и управления денежными потоками на административную, хозяйственную, документационную и организационную поддержку в рамках утвержденного бюджета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5C6D1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бюджетной ка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мпании, формирование планов операционных и капитальных расходов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доведения утвержденного бюджета до непосредственных исполнителей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0F1749" w:rsidP="000F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и оценк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финансовых рисков в рамках выполнения поставленных задач и деятельности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исполнения бюджета на административную, хозяйственную, документационную и организационную деятельность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стратегии и тактики в области финансовой политики экономического субъекта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финансовые планы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DBC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использование финансовых ресурсов в краткосрочной и долгосрочной перспективе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разрабатывать бюджеты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качество информации, полученной в процессе бюджетирования деятельности подразделения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финансовых вычислений и анализа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новые решения реализации проектов и бизнес-процессов в случае их изменения или изменения финансовых потребностей на их реализацию в рамках утверждённого бюджета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и организовывать процессы управления административной, хозяйственной, документационной и организационной поддержкой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методиками анализа основных факторов, определяющих необходимость изменений в стратегии управления  административной, хозяйственной, документационной и организационной поддержкой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способы достижения целей и реализации поставленных задач в долгосрочной и краткосрочной перспективе развития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методиками внедрения корпоративных норм и правил по управлению административной, хозяйственной, документационной и 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организационной поддержкой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бизнес-процессы, осуществлять бизнес-планирование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анализ и определять эффективность работы подразделений поддержки </w:t>
            </w:r>
            <w:r w:rsidR="006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сводных учётных и отчё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тных документов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внедрять нормативные и регламентирующие документы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и оценивать риски, в том числе риски от злоупотреблений, и определять процедуры, направленные на минимизацию этих рисков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0F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Распределять </w:t>
            </w:r>
            <w:r w:rsidR="000F1749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работниками 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полномочия, обязанности и ответственность за выполнение соответствующих задач, осуществлять проверку их выполнения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и систематизировать различную информацию, на её основании находить наиболее эффективные решения для реализации поставленных задач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0F1749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консолидировать различные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процессы, разных исполнителей и работников  с целью достижения одного результата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большим объёмом информации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F82CC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учёта, систематизации и анализа данных, ведения документооборота, 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справочно-правовые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всемирной информационной системы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оргтехнику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средства коммуникации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деятельность с точки зрения эффективности её конечных результатов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решения в нестандартных ситуациях или в случаях непредвиденного изменения плана реализации проектов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управления и </w:t>
            </w:r>
            <w:proofErr w:type="gramStart"/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бизнес-планирования</w:t>
            </w:r>
            <w:proofErr w:type="gramEnd"/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контроля и анализа бизнес-процессов, построения бизнес-планов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gramStart"/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риск-менеджмента</w:t>
            </w:r>
            <w:proofErr w:type="gramEnd"/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управления проектами и изменениями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принципы организации административной, хозяйственной, документационной и организационной поддержки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Передовой отечественный и зарубежный опыт административной, хозяйственной, документационной и организационной поддержки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5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Понятие о сегменте рынка, в котором работает организация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5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Цели, стратегия развития и бизнес-план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277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</w:t>
            </w:r>
            <w:r w:rsidR="00A27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и внедрения локальных нормативных актов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D52C6D" w:rsidRDefault="00AD5DBC" w:rsidP="00D52C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Законодательство и нормативно-правов</w:t>
            </w:r>
            <w:r w:rsidR="00D52C6D"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ая</w:t>
            </w:r>
            <w:r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баз</w:t>
            </w:r>
            <w:r w:rsidR="00D52C6D"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регулирующи</w:t>
            </w:r>
            <w:r w:rsidR="00D52C6D"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деятельность в области административной, хозяйственной, документационной и организационной поддержки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D52C6D" w:rsidRDefault="007143F8" w:rsidP="001159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Практика</w:t>
            </w:r>
            <w:r w:rsidR="00AD5DBC"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применения законодательства и нормативно-правовой базы, </w:t>
            </w:r>
            <w:proofErr w:type="gramStart"/>
            <w:r w:rsidR="00AD5DBC"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регулирующих</w:t>
            </w:r>
            <w:proofErr w:type="gramEnd"/>
            <w:r w:rsidR="00AD5DBC"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деятельность в области административной, хозяйственной, документационной и организационной поддержки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основы информатики, построения информационных систем и особенности работы с ними. Способы обработки информации с использованием программного обеспечения и компьютерных средств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деловой переписки и делового этикета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7143F8" w:rsidP="00D21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Структура</w:t>
            </w:r>
            <w:r w:rsidR="00AD5DBC" w:rsidRPr="00AD5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25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DBC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5DBC" w:rsidRPr="00AD5DBC" w:rsidTr="009415C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5000" w:type="pct"/>
            <w:gridSpan w:val="56"/>
            <w:tcBorders>
              <w:top w:val="nil"/>
              <w:bottom w:val="nil"/>
            </w:tcBorders>
            <w:vAlign w:val="center"/>
          </w:tcPr>
          <w:p w:rsidR="00AD5DBC" w:rsidRPr="00AD5DBC" w:rsidRDefault="00AD5DBC" w:rsidP="00AD5DBC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AD5DBC" w:rsidRPr="00AD5DBC" w:rsidRDefault="00AD5DBC" w:rsidP="00AD5DBC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3.8.4.Трудовая функция</w:t>
            </w:r>
          </w:p>
          <w:p w:rsidR="00AD5DBC" w:rsidRPr="00AD5DBC" w:rsidRDefault="00AD5DBC" w:rsidP="00AD5DBC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85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Наименование</w:t>
            </w:r>
          </w:p>
        </w:tc>
        <w:tc>
          <w:tcPr>
            <w:tcW w:w="2189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эффективности деятельности подразделений, осуществляющих административную, хозяйственную, документационную и организационную поддержку</w:t>
            </w:r>
          </w:p>
        </w:tc>
        <w:tc>
          <w:tcPr>
            <w:tcW w:w="396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Код</w:t>
            </w:r>
          </w:p>
        </w:tc>
        <w:tc>
          <w:tcPr>
            <w:tcW w:w="508" w:type="pct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H/04.8</w:t>
            </w:r>
          </w:p>
        </w:tc>
        <w:tc>
          <w:tcPr>
            <w:tcW w:w="772" w:type="pct"/>
            <w:gridSpan w:val="1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vertAlign w:val="superscript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Уровень (подуровень) квалификации</w:t>
            </w:r>
          </w:p>
        </w:tc>
        <w:tc>
          <w:tcPr>
            <w:tcW w:w="35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AD5DBC" w:rsidRPr="00AD5DBC" w:rsidTr="009415C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000" w:type="pct"/>
            <w:gridSpan w:val="56"/>
            <w:tcBorders>
              <w:top w:val="nil"/>
              <w:bottom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  <w:tr w:rsidR="00AD5DBC" w:rsidRPr="00AD5DBC" w:rsidTr="00D52C6D">
        <w:trPr>
          <w:trHeight w:val="488"/>
        </w:trPr>
        <w:tc>
          <w:tcPr>
            <w:tcW w:w="1225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9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Оригинал</w:t>
            </w:r>
          </w:p>
        </w:tc>
        <w:tc>
          <w:tcPr>
            <w:tcW w:w="237" w:type="pct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07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801" w:type="pct"/>
            <w:gridSpan w:val="2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9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5DBC" w:rsidRPr="00AD5DBC" w:rsidTr="00D52C6D">
        <w:trPr>
          <w:trHeight w:val="479"/>
        </w:trPr>
        <w:tc>
          <w:tcPr>
            <w:tcW w:w="1225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2125" w:type="pct"/>
            <w:gridSpan w:val="21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681" w:type="pct"/>
            <w:gridSpan w:val="1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5DBC" w:rsidRPr="00AD5DBC" w:rsidRDefault="00AD5DBC" w:rsidP="00AD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968" w:type="pct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5DBC" w:rsidRPr="00AD5DBC" w:rsidRDefault="00AD5DBC" w:rsidP="00AD5DB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Регистрационный номер                           </w:t>
            </w:r>
          </w:p>
          <w:p w:rsidR="00AD5DBC" w:rsidRPr="00AD5DBC" w:rsidRDefault="00AD5DBC" w:rsidP="00AD5DBC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профессионального стандарта</w:t>
            </w:r>
          </w:p>
          <w:p w:rsidR="00AD5DBC" w:rsidRPr="00AD5DBC" w:rsidRDefault="00AD5DBC" w:rsidP="00AD5DBC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эффективности деятельности работников подразделений, осуществляющих административную, хозяйственную, документационную и организационную поддержку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 w:rsidRPr="00D5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критериев </w:t>
            </w:r>
            <w:r w:rsidR="00D52C6D" w:rsidRPr="00D5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D5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эффективности деятельности работников подразделений, осуществляющих административную, хозяйственную, документационную и организационную поддержку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построение структуры подразделений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норм и процедур управления персоналом подразделений поддержки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исполнения персоналом принятых решений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профессиональных знаний и умений работников подразделений поддержки, обеспечение развития персонала и повышения его профессионального уровня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1225" w:type="pct"/>
            <w:gridSpan w:val="3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критериев подбора персонала и приёма в подразделения административной, хозяйственной, документационной и организационной поддержки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DBC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показатели эффективности работы персонала подразделений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Управлять мотивацией персонала, его вовлеченностью и дисциплиной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организовывать процессы управления административной, хозяйственной, документационной и организационной поддержкой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Координировать взаимодействие и коммуникации между сотрудниками подразделений, а также с представителями внешней среды организации 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методиками внедрения корпоративных норм и правил по управлению административной, хозяйственной, документационной и организационной поддержкой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бизнес-процессы, осуществлять бизнес-планирование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анализ и определять эффективность работы подразделений поддержки </w:t>
            </w:r>
            <w:r w:rsidR="006C3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сводных учётных и отчё</w:t>
            </w:r>
            <w:bookmarkStart w:id="0" w:name="_GoBack"/>
            <w:bookmarkEnd w:id="0"/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тных документов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преодоления сопротивления работников внедрению изменений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внедрять нормативные и регламентирующие документы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и оценивать риски, в том числе риски от злоупотреблений, и 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процедуры, направленные на минимизацию этих рисков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0F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Распределять </w:t>
            </w:r>
            <w:r w:rsidR="000F1749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работниками 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полномочия, обязанности и ответственность за выполнение соответствующих задач, осуществлять проверку их выполнения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B3737E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переговоры и деловую переписку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соблюдая нормы делового этикета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и систематизировать различную информацию, на её основании находить наиболее эффективные решения для реализации поставленных задач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0F1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 консолидировать </w:t>
            </w:r>
            <w:r w:rsidR="000F1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</w:t>
            </w: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процессы, разных исполнителей и работников  с целью достижения одного результата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большим объёмом информации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F82CC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ведения учёта, систематизации и анализа данных, ведения документооборота, 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справочно-правовые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всемирной информационной системы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1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оргтехнику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средства коммуникации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свою деятельность с точки зрения эффективности её конечных результатов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решения в нестандартных ситуациях или в случаях непредвиденного изменения плана реализации проектов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 управления персоналом и его мотив</w:t>
            </w:r>
            <w:r w:rsidRPr="00D5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 методы оценки персонала и результатов труда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конфликтологии</w:t>
            </w:r>
            <w:proofErr w:type="spellEnd"/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психологии делового общения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управления персоналом и социальная политика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стратегия развития и бизнес-план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управления и </w:t>
            </w:r>
            <w:proofErr w:type="gramStart"/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бизнес-планирования</w:t>
            </w:r>
            <w:proofErr w:type="gramEnd"/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анализа бизнес-процессов, построения бизнес-планов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gramStart"/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риск-менеджмента</w:t>
            </w:r>
            <w:proofErr w:type="gramEnd"/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управления проектами и изменениями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7143F8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="00AD5DBC"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принципы организации административной, хозяйственной, документационной и организационной поддержки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Передовой отечественный и зарубежный опыт административной, хозяйственной, документационной и организационной поддержки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5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Понятие о сегменте рынка, в котором работает организация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D52C6D" w:rsidRDefault="00AD5DBC" w:rsidP="00E069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</w:t>
            </w:r>
            <w:r w:rsidR="00E0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разработки и внедрения локальных нормативных актов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D52C6D" w:rsidRDefault="00AD5DBC" w:rsidP="00D52C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Законодательство и нормативно-правов</w:t>
            </w:r>
            <w:r w:rsidR="00D52C6D"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ая</w:t>
            </w:r>
            <w:r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баз</w:t>
            </w:r>
            <w:r w:rsidR="00D52C6D"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регулирующи</w:t>
            </w:r>
            <w:r w:rsidR="00D52C6D"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деятельность в области административной, хозяйственной, документационной и организационной поддержки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D52C6D" w:rsidRDefault="007143F8" w:rsidP="00D21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Практика</w:t>
            </w:r>
            <w:r w:rsidR="00AD5DBC"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применения законодательства и нормативно-правовой базы, </w:t>
            </w:r>
            <w:proofErr w:type="gramStart"/>
            <w:r w:rsidR="00AD5DBC"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регулирующих</w:t>
            </w:r>
            <w:proofErr w:type="gramEnd"/>
            <w:r w:rsidR="00AD5DBC" w:rsidRPr="00D52C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деятельность в области  административной, хозяйственной, документационной и организационной поддержки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основы информатики, построения информационных систем и особенности работы с ними. Способы обработки информации с использованием программного обеспечения и компьютерных средств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деловой переписки и делового этикета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225" w:type="pct"/>
            <w:gridSpan w:val="3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7143F8" w:rsidP="00D21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Структура</w:t>
            </w:r>
            <w:r w:rsidR="00AD5DBC" w:rsidRPr="00AD5D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организации</w:t>
            </w:r>
          </w:p>
        </w:tc>
      </w:tr>
      <w:tr w:rsidR="00AD5DBC" w:rsidRPr="00AD5DBC" w:rsidTr="00D52C6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225" w:type="pct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Del="002A1D54" w:rsidRDefault="00AD5DBC" w:rsidP="00AD5D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DBC" w:rsidDel="002A1D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775" w:type="pct"/>
            <w:gridSpan w:val="5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D5DBC" w:rsidRPr="00AD5DBC" w:rsidRDefault="00AD5DBC" w:rsidP="00D21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D5DBC" w:rsidRDefault="00AD5DBC" w:rsidP="00AD5DBC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DBC" w:rsidRPr="00AD5DBC" w:rsidRDefault="00AD5DBC" w:rsidP="00AD5DBC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5DB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IV</w:t>
      </w:r>
      <w:r w:rsidRPr="00AD5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Сведения об организациях – разработчиках профессионального стандарта</w:t>
      </w:r>
    </w:p>
    <w:p w:rsidR="00E069E3" w:rsidRDefault="00E069E3" w:rsidP="00AD5DB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DBC" w:rsidRPr="00AD5DBC" w:rsidRDefault="00AD5DBC" w:rsidP="00AD5DB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Ответственная организация-разработчик</w:t>
      </w:r>
    </w:p>
    <w:p w:rsidR="00AD5DBC" w:rsidRPr="00AD5DBC" w:rsidRDefault="00AD5DBC" w:rsidP="00AD5DB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0"/>
        <w:gridCol w:w="5131"/>
      </w:tblGrid>
      <w:tr w:rsidR="00AD5DBC" w:rsidRPr="00AD5DBC" w:rsidTr="00E069E3">
        <w:trPr>
          <w:trHeight w:val="567"/>
        </w:trPr>
        <w:tc>
          <w:tcPr>
            <w:tcW w:w="5000" w:type="pct"/>
            <w:gridSpan w:val="2"/>
            <w:vAlign w:val="center"/>
          </w:tcPr>
          <w:p w:rsidR="00AD5DBC" w:rsidRPr="00AD5DBC" w:rsidRDefault="00AD5DBC" w:rsidP="00E069E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 «Объединение административно-хозяйственных профессионалов», город Москва</w:t>
            </w:r>
          </w:p>
        </w:tc>
      </w:tr>
      <w:tr w:rsidR="00AD5DBC" w:rsidRPr="00AD5DBC" w:rsidTr="00E069E3">
        <w:trPr>
          <w:trHeight w:val="503"/>
        </w:trPr>
        <w:tc>
          <w:tcPr>
            <w:tcW w:w="2500" w:type="pct"/>
            <w:tcBorders>
              <w:right w:val="nil"/>
            </w:tcBorders>
            <w:vAlign w:val="center"/>
          </w:tcPr>
          <w:p w:rsidR="00AD5DBC" w:rsidRPr="00AD5DBC" w:rsidRDefault="00AD5DBC" w:rsidP="00AD5DB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 профессионального сообщества</w:t>
            </w:r>
          </w:p>
        </w:tc>
        <w:tc>
          <w:tcPr>
            <w:tcW w:w="2500" w:type="pct"/>
            <w:tcBorders>
              <w:left w:val="nil"/>
            </w:tcBorders>
            <w:vAlign w:val="center"/>
          </w:tcPr>
          <w:p w:rsidR="00AD5DBC" w:rsidRPr="00AD5DBC" w:rsidRDefault="00AD5DBC" w:rsidP="00AD5DBC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AD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Багманян</w:t>
            </w:r>
            <w:proofErr w:type="spellEnd"/>
            <w:r w:rsidRPr="00AD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Олеся Валерьевна</w:t>
            </w:r>
          </w:p>
        </w:tc>
      </w:tr>
    </w:tbl>
    <w:p w:rsidR="00AD5DBC" w:rsidRPr="00AD5DBC" w:rsidRDefault="007E6033" w:rsidP="00AD5DB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D5DBC" w:rsidRPr="00AD5DBC" w:rsidRDefault="00AD5DBC" w:rsidP="00AD5DB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Наименования организаций</w:t>
      </w:r>
      <w:r w:rsidRPr="00AD5D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-</w:t>
      </w:r>
      <w:r w:rsidRPr="00AD5D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разработчиков</w:t>
      </w:r>
    </w:p>
    <w:p w:rsidR="00AD5DBC" w:rsidRPr="00AD5DBC" w:rsidRDefault="00AD5DBC" w:rsidP="00AD5DB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64"/>
        <w:gridCol w:w="9451"/>
      </w:tblGrid>
      <w:tr w:rsidR="00AD5DBC" w:rsidRPr="00AD5DBC" w:rsidTr="009415CE">
        <w:tc>
          <w:tcPr>
            <w:tcW w:w="419" w:type="pct"/>
            <w:shd w:val="clear" w:color="auto" w:fill="auto"/>
          </w:tcPr>
          <w:p w:rsidR="00AD5DBC" w:rsidRPr="00AD5DBC" w:rsidRDefault="00AD5DBC" w:rsidP="00AD5DBC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1" w:type="pct"/>
            <w:shd w:val="clear" w:color="auto" w:fill="auto"/>
          </w:tcPr>
          <w:p w:rsidR="00AD5DBC" w:rsidRPr="00AD5DBC" w:rsidRDefault="00AD5DBC" w:rsidP="00AD5D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D5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Федеральное государственное образовательное бюджетное учреждение высшего  образования «Финансовый университет при Правительстве Российской Федерации», город Москва </w:t>
            </w:r>
          </w:p>
        </w:tc>
      </w:tr>
      <w:tr w:rsidR="00AD5DBC" w:rsidRPr="00AD5DBC" w:rsidTr="009415CE">
        <w:tc>
          <w:tcPr>
            <w:tcW w:w="419" w:type="pct"/>
            <w:shd w:val="clear" w:color="auto" w:fill="auto"/>
          </w:tcPr>
          <w:p w:rsidR="00AD5DBC" w:rsidRPr="00AD5DBC" w:rsidRDefault="00AD5DBC" w:rsidP="00AD5DBC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1" w:type="pct"/>
            <w:shd w:val="clear" w:color="auto" w:fill="auto"/>
          </w:tcPr>
          <w:p w:rsidR="00AD5DBC" w:rsidRPr="00AD5DBC" w:rsidRDefault="00AD5DBC" w:rsidP="00AD5D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 "Сибирская Сервисная Компания", город Москва</w:t>
            </w:r>
          </w:p>
        </w:tc>
      </w:tr>
      <w:tr w:rsidR="00AD5DBC" w:rsidRPr="00AD5DBC" w:rsidTr="009415CE">
        <w:tc>
          <w:tcPr>
            <w:tcW w:w="419" w:type="pct"/>
            <w:shd w:val="clear" w:color="auto" w:fill="auto"/>
          </w:tcPr>
          <w:p w:rsidR="00AD5DBC" w:rsidRPr="00AD5DBC" w:rsidRDefault="00AD5DBC" w:rsidP="00AD5DBC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1" w:type="pct"/>
            <w:shd w:val="clear" w:color="auto" w:fill="auto"/>
          </w:tcPr>
          <w:p w:rsidR="00AD5DBC" w:rsidRPr="00AD5DBC" w:rsidRDefault="00AD5DBC" w:rsidP="00AD5D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"</w:t>
            </w:r>
            <w:proofErr w:type="spellStart"/>
            <w:r w:rsidRPr="00AD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Совкомбанк</w:t>
            </w:r>
            <w:proofErr w:type="spellEnd"/>
            <w:r w:rsidRPr="00AD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", город Москва</w:t>
            </w:r>
          </w:p>
        </w:tc>
      </w:tr>
      <w:tr w:rsidR="00AD5DBC" w:rsidRPr="00AD5DBC" w:rsidTr="009415CE">
        <w:tc>
          <w:tcPr>
            <w:tcW w:w="419" w:type="pct"/>
            <w:shd w:val="clear" w:color="auto" w:fill="auto"/>
          </w:tcPr>
          <w:p w:rsidR="00AD5DBC" w:rsidRPr="00AD5DBC" w:rsidRDefault="00AD5DBC" w:rsidP="00AD5DBC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1" w:type="pct"/>
            <w:shd w:val="clear" w:color="auto" w:fill="auto"/>
          </w:tcPr>
          <w:p w:rsidR="00AD5DBC" w:rsidRPr="00AD5DBC" w:rsidRDefault="00AD5DBC" w:rsidP="00AD5D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D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 «Сбербанк-КИБ», город Москва</w:t>
            </w:r>
          </w:p>
        </w:tc>
      </w:tr>
      <w:tr w:rsidR="00AD5DBC" w:rsidRPr="00AD5DBC" w:rsidTr="009415CE">
        <w:tc>
          <w:tcPr>
            <w:tcW w:w="419" w:type="pct"/>
            <w:shd w:val="clear" w:color="auto" w:fill="auto"/>
          </w:tcPr>
          <w:p w:rsidR="00AD5DBC" w:rsidRPr="00AD5DBC" w:rsidRDefault="00AD5DBC" w:rsidP="00AD5DBC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1" w:type="pct"/>
            <w:shd w:val="clear" w:color="auto" w:fill="auto"/>
          </w:tcPr>
          <w:p w:rsidR="00AD5DBC" w:rsidRPr="00AD5DBC" w:rsidRDefault="00AD5DBC" w:rsidP="00AD5D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</w:t>
            </w:r>
            <w:proofErr w:type="spellStart"/>
            <w:r w:rsidRPr="00AD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МегаЛабс</w:t>
            </w:r>
            <w:proofErr w:type="spellEnd"/>
            <w:r w:rsidRPr="00AD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город Москва</w:t>
            </w:r>
          </w:p>
        </w:tc>
      </w:tr>
      <w:tr w:rsidR="00AD5DBC" w:rsidRPr="00AD5DBC" w:rsidTr="009415CE">
        <w:tc>
          <w:tcPr>
            <w:tcW w:w="419" w:type="pct"/>
            <w:shd w:val="clear" w:color="auto" w:fill="auto"/>
          </w:tcPr>
          <w:p w:rsidR="00AD5DBC" w:rsidRPr="00AD5DBC" w:rsidRDefault="00AD5DBC" w:rsidP="00AD5DBC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1" w:type="pct"/>
            <w:shd w:val="clear" w:color="auto" w:fill="auto"/>
          </w:tcPr>
          <w:p w:rsidR="00AD5DBC" w:rsidRPr="00AD5DBC" w:rsidRDefault="00AD5DBC" w:rsidP="00AD5D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«Открытие Холдинг», город Москва</w:t>
            </w:r>
          </w:p>
        </w:tc>
      </w:tr>
      <w:tr w:rsidR="00AD5DBC" w:rsidRPr="00AD5DBC" w:rsidTr="009415CE">
        <w:tc>
          <w:tcPr>
            <w:tcW w:w="419" w:type="pct"/>
            <w:shd w:val="clear" w:color="auto" w:fill="auto"/>
          </w:tcPr>
          <w:p w:rsidR="00AD5DBC" w:rsidRPr="00AD5DBC" w:rsidRDefault="00AD5DBC" w:rsidP="00AD5DBC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1" w:type="pct"/>
            <w:shd w:val="clear" w:color="auto" w:fill="auto"/>
          </w:tcPr>
          <w:p w:rsidR="00AD5DBC" w:rsidRPr="00AD5DBC" w:rsidRDefault="00AD5DBC" w:rsidP="00AD5D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“САП СНГ”, город Москва</w:t>
            </w:r>
          </w:p>
        </w:tc>
      </w:tr>
      <w:tr w:rsidR="00AD5DBC" w:rsidRPr="00AD5DBC" w:rsidTr="009415CE">
        <w:tc>
          <w:tcPr>
            <w:tcW w:w="419" w:type="pct"/>
            <w:shd w:val="clear" w:color="auto" w:fill="auto"/>
          </w:tcPr>
          <w:p w:rsidR="00AD5DBC" w:rsidRPr="00AD5DBC" w:rsidRDefault="00AD5DBC" w:rsidP="00AD5DBC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1" w:type="pct"/>
            <w:shd w:val="clear" w:color="auto" w:fill="auto"/>
          </w:tcPr>
          <w:p w:rsidR="00AD5DBC" w:rsidRPr="00AD5DBC" w:rsidRDefault="00AD5DBC" w:rsidP="00AD5D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D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 «АРМО», город Москва</w:t>
            </w:r>
          </w:p>
        </w:tc>
      </w:tr>
      <w:tr w:rsidR="00AD5DBC" w:rsidRPr="00AD5DBC" w:rsidTr="009415CE">
        <w:tc>
          <w:tcPr>
            <w:tcW w:w="419" w:type="pct"/>
            <w:shd w:val="clear" w:color="auto" w:fill="auto"/>
          </w:tcPr>
          <w:p w:rsidR="00AD5DBC" w:rsidRPr="00AD5DBC" w:rsidRDefault="00AD5DBC" w:rsidP="00AD5DBC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1" w:type="pct"/>
            <w:shd w:val="clear" w:color="auto" w:fill="auto"/>
          </w:tcPr>
          <w:p w:rsidR="00AD5DBC" w:rsidRPr="00AD5DBC" w:rsidRDefault="00AD5DBC" w:rsidP="00AD5D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Компания с ограниченной ответственностью «Парагон </w:t>
            </w:r>
            <w:proofErr w:type="spellStart"/>
            <w:r w:rsidRPr="00AD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Констракшн</w:t>
            </w:r>
            <w:proofErr w:type="spellEnd"/>
            <w:r w:rsidRPr="00AD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Лимитед», город Москва</w:t>
            </w:r>
          </w:p>
        </w:tc>
      </w:tr>
      <w:tr w:rsidR="00AD5DBC" w:rsidRPr="00AD5DBC" w:rsidTr="009415CE">
        <w:tc>
          <w:tcPr>
            <w:tcW w:w="419" w:type="pct"/>
            <w:shd w:val="clear" w:color="auto" w:fill="auto"/>
          </w:tcPr>
          <w:p w:rsidR="00AD5DBC" w:rsidRPr="00AD5DBC" w:rsidRDefault="00AD5DBC" w:rsidP="00AD5DBC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1" w:type="pct"/>
            <w:shd w:val="clear" w:color="auto" w:fill="auto"/>
          </w:tcPr>
          <w:p w:rsidR="00AD5DBC" w:rsidRPr="00AD5DBC" w:rsidRDefault="00AD5DBC" w:rsidP="00AD5D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"АНКОР Офис </w:t>
            </w:r>
            <w:proofErr w:type="spellStart"/>
            <w:r w:rsidRPr="00AD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 w:rsidRPr="00AD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", город Москва</w:t>
            </w:r>
          </w:p>
        </w:tc>
      </w:tr>
      <w:tr w:rsidR="00AD5DBC" w:rsidRPr="00AD5DBC" w:rsidTr="009415CE">
        <w:tc>
          <w:tcPr>
            <w:tcW w:w="419" w:type="pct"/>
            <w:shd w:val="clear" w:color="auto" w:fill="auto"/>
          </w:tcPr>
          <w:p w:rsidR="00AD5DBC" w:rsidRPr="00AD5DBC" w:rsidRDefault="00AD5DBC" w:rsidP="00AD5DBC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1" w:type="pct"/>
            <w:shd w:val="clear" w:color="auto" w:fill="auto"/>
          </w:tcPr>
          <w:p w:rsidR="00AD5DBC" w:rsidRPr="00AD5DBC" w:rsidRDefault="00DA77EE" w:rsidP="00AD5D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7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Представительство корпорации «</w:t>
            </w:r>
            <w:proofErr w:type="spellStart"/>
            <w:r w:rsidRPr="00DA77EE">
              <w:rPr>
                <w:rFonts w:ascii="Times New Roman" w:eastAsia="Times New Roman" w:hAnsi="Times New Roman" w:cs="Times New Roman"/>
                <w:sz w:val="24"/>
                <w:szCs w:val="24"/>
              </w:rPr>
              <w:t>Гоулинг</w:t>
            </w:r>
            <w:proofErr w:type="spellEnd"/>
            <w:r w:rsidRPr="00DA7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ВЛГ (Интернэшнл) Инк</w:t>
            </w:r>
            <w:proofErr w:type="gramStart"/>
            <w:r w:rsidRPr="00DA77EE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AD5DBC" w:rsidRPr="00AD5DBC" w:rsidTr="009415CE">
        <w:tc>
          <w:tcPr>
            <w:tcW w:w="419" w:type="pct"/>
            <w:shd w:val="clear" w:color="auto" w:fill="auto"/>
          </w:tcPr>
          <w:p w:rsidR="00AD5DBC" w:rsidRPr="00AD5DBC" w:rsidRDefault="00AD5DBC" w:rsidP="00AD5DBC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1" w:type="pct"/>
            <w:shd w:val="clear" w:color="auto" w:fill="auto"/>
          </w:tcPr>
          <w:p w:rsidR="00AD5DBC" w:rsidRPr="00AD5DBC" w:rsidRDefault="00AD5DBC" w:rsidP="00AD5D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«Мицубиси Электрик (РУС)», город Москва</w:t>
            </w:r>
          </w:p>
        </w:tc>
      </w:tr>
      <w:tr w:rsidR="00AD5DBC" w:rsidRPr="00AD5DBC" w:rsidTr="009415CE">
        <w:tc>
          <w:tcPr>
            <w:tcW w:w="419" w:type="pct"/>
            <w:shd w:val="clear" w:color="auto" w:fill="auto"/>
          </w:tcPr>
          <w:p w:rsidR="00AD5DBC" w:rsidRPr="00AD5DBC" w:rsidRDefault="00AD5DBC" w:rsidP="00AD5DBC">
            <w:pPr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81" w:type="pct"/>
            <w:shd w:val="clear" w:color="auto" w:fill="auto"/>
          </w:tcPr>
          <w:p w:rsidR="00AD5DBC" w:rsidRPr="00AD5DBC" w:rsidRDefault="00AD5DBC" w:rsidP="00AD5D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5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«АФИ РУС», город Москва</w:t>
            </w:r>
          </w:p>
        </w:tc>
      </w:tr>
    </w:tbl>
    <w:p w:rsidR="00AD5DBC" w:rsidRPr="00AD5DBC" w:rsidRDefault="00AD5DBC" w:rsidP="00AD5DBC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AD5DBC">
        <w:rPr>
          <w:rFonts w:ascii="Calibri" w:eastAsia="Times New Roman" w:hAnsi="Calibri" w:cs="Times New Roman"/>
          <w:lang w:eastAsia="ru-RU"/>
        </w:rPr>
        <w:t xml:space="preserve"> </w:t>
      </w:r>
    </w:p>
    <w:p w:rsidR="00A75818" w:rsidRDefault="00A75818" w:rsidP="00D220B1">
      <w:pPr>
        <w:rPr>
          <w:rFonts w:ascii="Times New Roman" w:hAnsi="Times New Roman"/>
          <w:b/>
          <w:sz w:val="28"/>
        </w:rPr>
      </w:pPr>
    </w:p>
    <w:p w:rsidR="00A75818" w:rsidRDefault="00A75818" w:rsidP="00D220B1">
      <w:pPr>
        <w:rPr>
          <w:rFonts w:ascii="Times New Roman" w:hAnsi="Times New Roman" w:cs="Times New Roman"/>
          <w:sz w:val="24"/>
          <w:szCs w:val="24"/>
        </w:rPr>
      </w:pPr>
    </w:p>
    <w:sectPr w:rsidR="00A75818" w:rsidSect="0036058C">
      <w:endnotePr>
        <w:numFmt w:val="decimal"/>
      </w:endnotePr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8C7" w:rsidRDefault="003808C7" w:rsidP="00D220B1">
      <w:pPr>
        <w:spacing w:after="0" w:line="240" w:lineRule="auto"/>
      </w:pPr>
      <w:r>
        <w:separator/>
      </w:r>
    </w:p>
  </w:endnote>
  <w:endnote w:type="continuationSeparator" w:id="0">
    <w:p w:rsidR="003808C7" w:rsidRDefault="003808C7" w:rsidP="00D220B1">
      <w:pPr>
        <w:spacing w:after="0" w:line="240" w:lineRule="auto"/>
      </w:pPr>
      <w:r>
        <w:continuationSeparator/>
      </w:r>
    </w:p>
  </w:endnote>
  <w:endnote w:id="1">
    <w:p w:rsidR="006527AF" w:rsidRPr="00881537" w:rsidRDefault="006527AF">
      <w:pPr>
        <w:pStyle w:val="a3"/>
        <w:rPr>
          <w:rFonts w:ascii="Times New Roman" w:hAnsi="Times New Roman" w:cs="Times New Roman"/>
        </w:rPr>
      </w:pPr>
      <w:r w:rsidRPr="00881537">
        <w:rPr>
          <w:rStyle w:val="a5"/>
          <w:rFonts w:ascii="Times New Roman" w:hAnsi="Times New Roman"/>
        </w:rPr>
        <w:endnoteRef/>
      </w:r>
      <w:r w:rsidRPr="00881537">
        <w:rPr>
          <w:rFonts w:ascii="Times New Roman" w:hAnsi="Times New Roman" w:cs="Times New Roman"/>
        </w:rPr>
        <w:t xml:space="preserve"> Общероссийский классификатор занятий</w:t>
      </w:r>
      <w:r>
        <w:rPr>
          <w:rFonts w:ascii="Times New Roman" w:hAnsi="Times New Roman" w:cs="Times New Roman"/>
        </w:rPr>
        <w:t>.</w:t>
      </w:r>
    </w:p>
  </w:endnote>
  <w:endnote w:id="2">
    <w:p w:rsidR="006527AF" w:rsidRPr="00881537" w:rsidRDefault="006527AF">
      <w:pPr>
        <w:pStyle w:val="a3"/>
        <w:rPr>
          <w:rFonts w:ascii="Times New Roman" w:hAnsi="Times New Roman" w:cs="Times New Roman"/>
        </w:rPr>
      </w:pPr>
      <w:r w:rsidRPr="00881537">
        <w:rPr>
          <w:rStyle w:val="a5"/>
          <w:rFonts w:ascii="Times New Roman" w:hAnsi="Times New Roman"/>
        </w:rPr>
        <w:endnoteRef/>
      </w:r>
      <w:r w:rsidRPr="00881537">
        <w:rPr>
          <w:rFonts w:ascii="Times New Roman" w:hAnsi="Times New Roman" w:cs="Times New Roman"/>
        </w:rPr>
        <w:t xml:space="preserve"> Общероссийский классификатор видов экономической деятельности.</w:t>
      </w:r>
    </w:p>
  </w:endnote>
  <w:endnote w:id="3">
    <w:p w:rsidR="006527AF" w:rsidRPr="00881537" w:rsidRDefault="006527AF">
      <w:pPr>
        <w:pStyle w:val="a3"/>
        <w:rPr>
          <w:rFonts w:ascii="Times New Roman" w:hAnsi="Times New Roman" w:cs="Times New Roman"/>
        </w:rPr>
      </w:pPr>
      <w:r w:rsidRPr="00881537">
        <w:rPr>
          <w:rStyle w:val="a5"/>
          <w:rFonts w:ascii="Times New Roman" w:hAnsi="Times New Roman"/>
        </w:rPr>
        <w:endnoteRef/>
      </w:r>
      <w:r w:rsidRPr="00881537">
        <w:rPr>
          <w:rFonts w:ascii="Times New Roman" w:hAnsi="Times New Roman" w:cs="Times New Roman"/>
        </w:rPr>
        <w:t xml:space="preserve"> Единый квалификационный справочник должностей руководителей, специалистов и других служащих.</w:t>
      </w:r>
    </w:p>
  </w:endnote>
  <w:endnote w:id="4">
    <w:p w:rsidR="006527AF" w:rsidRDefault="006527AF">
      <w:pPr>
        <w:pStyle w:val="a3"/>
      </w:pPr>
      <w:r w:rsidRPr="00881537">
        <w:rPr>
          <w:rStyle w:val="a5"/>
          <w:rFonts w:ascii="Times New Roman" w:hAnsi="Times New Roman"/>
        </w:rPr>
        <w:endnoteRef/>
      </w:r>
      <w:r w:rsidRPr="00881537">
        <w:rPr>
          <w:rFonts w:ascii="Times New Roman" w:hAnsi="Times New Roman" w:cs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8C7" w:rsidRDefault="003808C7" w:rsidP="00D220B1">
      <w:pPr>
        <w:spacing w:after="0" w:line="240" w:lineRule="auto"/>
      </w:pPr>
      <w:r>
        <w:separator/>
      </w:r>
    </w:p>
  </w:footnote>
  <w:footnote w:type="continuationSeparator" w:id="0">
    <w:p w:rsidR="003808C7" w:rsidRDefault="003808C7" w:rsidP="00D2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9535988"/>
      <w:docPartObj>
        <w:docPartGallery w:val="Page Numbers (Top of Page)"/>
        <w:docPartUnique/>
      </w:docPartObj>
    </w:sdtPr>
    <w:sdtContent>
      <w:p w:rsidR="006527AF" w:rsidRDefault="006527AF" w:rsidP="005E47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BC9">
          <w:rPr>
            <w:noProof/>
          </w:rPr>
          <w:t>73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7E1146C"/>
    <w:multiLevelType w:val="hybridMultilevel"/>
    <w:tmpl w:val="5FEAEE7E"/>
    <w:lvl w:ilvl="0" w:tplc="A06CCF8A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D9"/>
    <w:rsid w:val="000137AE"/>
    <w:rsid w:val="00032394"/>
    <w:rsid w:val="000333D9"/>
    <w:rsid w:val="00035650"/>
    <w:rsid w:val="00042F8A"/>
    <w:rsid w:val="00051F28"/>
    <w:rsid w:val="00084AB1"/>
    <w:rsid w:val="000907DF"/>
    <w:rsid w:val="000F1749"/>
    <w:rsid w:val="000F26BB"/>
    <w:rsid w:val="0011596D"/>
    <w:rsid w:val="00146276"/>
    <w:rsid w:val="00151089"/>
    <w:rsid w:val="00172105"/>
    <w:rsid w:val="001826E1"/>
    <w:rsid w:val="001B5AE3"/>
    <w:rsid w:val="001C31E3"/>
    <w:rsid w:val="001D738F"/>
    <w:rsid w:val="00223AC2"/>
    <w:rsid w:val="00324BAF"/>
    <w:rsid w:val="0036058C"/>
    <w:rsid w:val="00363501"/>
    <w:rsid w:val="0037468A"/>
    <w:rsid w:val="003808C7"/>
    <w:rsid w:val="003C0A8F"/>
    <w:rsid w:val="003D6B92"/>
    <w:rsid w:val="003E7BB3"/>
    <w:rsid w:val="003F051F"/>
    <w:rsid w:val="003F17BD"/>
    <w:rsid w:val="00453E3D"/>
    <w:rsid w:val="00497FE0"/>
    <w:rsid w:val="004A5F61"/>
    <w:rsid w:val="004B3DC3"/>
    <w:rsid w:val="004B43EA"/>
    <w:rsid w:val="004E1A5D"/>
    <w:rsid w:val="00512FC1"/>
    <w:rsid w:val="00524D4C"/>
    <w:rsid w:val="005A530F"/>
    <w:rsid w:val="005C6D1C"/>
    <w:rsid w:val="005E479F"/>
    <w:rsid w:val="006211B5"/>
    <w:rsid w:val="006345CE"/>
    <w:rsid w:val="006460A4"/>
    <w:rsid w:val="006527AF"/>
    <w:rsid w:val="006539BA"/>
    <w:rsid w:val="00675098"/>
    <w:rsid w:val="006C3BC9"/>
    <w:rsid w:val="007139B6"/>
    <w:rsid w:val="007143F8"/>
    <w:rsid w:val="00715390"/>
    <w:rsid w:val="00753811"/>
    <w:rsid w:val="00775436"/>
    <w:rsid w:val="00794DB1"/>
    <w:rsid w:val="007C09B8"/>
    <w:rsid w:val="007E6033"/>
    <w:rsid w:val="00811B28"/>
    <w:rsid w:val="00837CB3"/>
    <w:rsid w:val="00850675"/>
    <w:rsid w:val="00851E8E"/>
    <w:rsid w:val="00881537"/>
    <w:rsid w:val="008836FA"/>
    <w:rsid w:val="008D7594"/>
    <w:rsid w:val="008E3ED0"/>
    <w:rsid w:val="00906082"/>
    <w:rsid w:val="00906633"/>
    <w:rsid w:val="009415CE"/>
    <w:rsid w:val="00942E50"/>
    <w:rsid w:val="0096332C"/>
    <w:rsid w:val="00990ED2"/>
    <w:rsid w:val="009A1511"/>
    <w:rsid w:val="009B1FC2"/>
    <w:rsid w:val="009B2B60"/>
    <w:rsid w:val="009D59E6"/>
    <w:rsid w:val="00A277A5"/>
    <w:rsid w:val="00A35CAE"/>
    <w:rsid w:val="00A75818"/>
    <w:rsid w:val="00A8119F"/>
    <w:rsid w:val="00AB147F"/>
    <w:rsid w:val="00AD5DBC"/>
    <w:rsid w:val="00AE7106"/>
    <w:rsid w:val="00AF2036"/>
    <w:rsid w:val="00B01146"/>
    <w:rsid w:val="00B359D4"/>
    <w:rsid w:val="00B3702F"/>
    <w:rsid w:val="00B3737E"/>
    <w:rsid w:val="00B455E4"/>
    <w:rsid w:val="00B765D7"/>
    <w:rsid w:val="00BB45AE"/>
    <w:rsid w:val="00BD0154"/>
    <w:rsid w:val="00C11AD2"/>
    <w:rsid w:val="00CC4037"/>
    <w:rsid w:val="00CF6D16"/>
    <w:rsid w:val="00D15FDF"/>
    <w:rsid w:val="00D2169A"/>
    <w:rsid w:val="00D220B1"/>
    <w:rsid w:val="00D368A3"/>
    <w:rsid w:val="00D44686"/>
    <w:rsid w:val="00D52C6D"/>
    <w:rsid w:val="00D7759D"/>
    <w:rsid w:val="00DA77EE"/>
    <w:rsid w:val="00DE437B"/>
    <w:rsid w:val="00E069DD"/>
    <w:rsid w:val="00E069E3"/>
    <w:rsid w:val="00E22E69"/>
    <w:rsid w:val="00E32E97"/>
    <w:rsid w:val="00E4211E"/>
    <w:rsid w:val="00E4422E"/>
    <w:rsid w:val="00E81865"/>
    <w:rsid w:val="00E94146"/>
    <w:rsid w:val="00EA04C6"/>
    <w:rsid w:val="00EA0E8A"/>
    <w:rsid w:val="00EB0223"/>
    <w:rsid w:val="00EB38A8"/>
    <w:rsid w:val="00ED1809"/>
    <w:rsid w:val="00F10973"/>
    <w:rsid w:val="00F8259F"/>
    <w:rsid w:val="00F82CCC"/>
    <w:rsid w:val="00FC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8259F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259F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8259F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8259F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8259F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8259F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8259F"/>
    <w:pPr>
      <w:spacing w:after="0"/>
      <w:outlineLvl w:val="6"/>
    </w:pPr>
    <w:rPr>
      <w:rFonts w:ascii="Cambria" w:eastAsia="Times New Roman" w:hAnsi="Cambria" w:cs="Times New Roman"/>
      <w:i/>
      <w:iCs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8259F"/>
    <w:pPr>
      <w:spacing w:after="0"/>
      <w:outlineLvl w:val="7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F8259F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220B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220B1"/>
    <w:rPr>
      <w:sz w:val="20"/>
      <w:szCs w:val="20"/>
    </w:rPr>
  </w:style>
  <w:style w:type="character" w:styleId="a5">
    <w:name w:val="endnote reference"/>
    <w:uiPriority w:val="99"/>
    <w:semiHidden/>
    <w:rsid w:val="00D220B1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A7581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75818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75818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259F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8259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259F"/>
    <w:rPr>
      <w:rFonts w:ascii="Cambria" w:eastAsia="Times New Roman" w:hAnsi="Cambria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8259F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8259F"/>
    <w:rPr>
      <w:rFonts w:ascii="Cambria" w:eastAsia="Times New Roman" w:hAnsi="Cambria" w:cs="Times New Roman"/>
      <w:b/>
      <w:bCs/>
      <w:color w:val="7F7F7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8259F"/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8259F"/>
    <w:rPr>
      <w:rFonts w:ascii="Cambria" w:eastAsia="Times New Roman" w:hAnsi="Cambria" w:cs="Times New Roman"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8259F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8259F"/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259F"/>
  </w:style>
  <w:style w:type="paragraph" w:styleId="a9">
    <w:name w:val="caption"/>
    <w:basedOn w:val="a"/>
    <w:next w:val="a"/>
    <w:uiPriority w:val="99"/>
    <w:qFormat/>
    <w:rsid w:val="00F8259F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F8259F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F8259F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F8259F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99"/>
    <w:rsid w:val="00F8259F"/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character" w:styleId="ae">
    <w:name w:val="Strong"/>
    <w:uiPriority w:val="99"/>
    <w:qFormat/>
    <w:rsid w:val="00F8259F"/>
    <w:rPr>
      <w:rFonts w:cs="Times New Roman"/>
      <w:b/>
    </w:rPr>
  </w:style>
  <w:style w:type="character" w:styleId="af">
    <w:name w:val="Emphasis"/>
    <w:uiPriority w:val="99"/>
    <w:qFormat/>
    <w:rsid w:val="00F8259F"/>
    <w:rPr>
      <w:rFonts w:cs="Times New Roman"/>
      <w:b/>
      <w:i/>
      <w:spacing w:val="10"/>
      <w:shd w:val="clear" w:color="auto" w:fill="auto"/>
    </w:rPr>
  </w:style>
  <w:style w:type="paragraph" w:customStyle="1" w:styleId="12">
    <w:name w:val="Без интервала1"/>
    <w:basedOn w:val="a"/>
    <w:uiPriority w:val="99"/>
    <w:rsid w:val="00F825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uiPriority w:val="99"/>
    <w:rsid w:val="00F8259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">
    <w:name w:val="Цитата 21"/>
    <w:basedOn w:val="a"/>
    <w:next w:val="a"/>
    <w:link w:val="QuoteChar"/>
    <w:uiPriority w:val="99"/>
    <w:rsid w:val="00F8259F"/>
    <w:pPr>
      <w:spacing w:before="200" w:after="0"/>
      <w:ind w:left="360" w:right="360"/>
    </w:pPr>
    <w:rPr>
      <w:rFonts w:ascii="Calibri" w:eastAsia="Times New Roman" w:hAnsi="Calibri" w:cs="Times New Roman"/>
      <w:i/>
      <w:iCs/>
      <w:lang w:eastAsia="ru-RU"/>
    </w:rPr>
  </w:style>
  <w:style w:type="character" w:customStyle="1" w:styleId="QuoteChar">
    <w:name w:val="Quote Char"/>
    <w:link w:val="21"/>
    <w:uiPriority w:val="99"/>
    <w:locked/>
    <w:rsid w:val="00F8259F"/>
    <w:rPr>
      <w:rFonts w:ascii="Calibri" w:eastAsia="Times New Roman" w:hAnsi="Calibri" w:cs="Times New Roman"/>
      <w:i/>
      <w:iCs/>
      <w:lang w:eastAsia="ru-RU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F8259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 w:cs="Times New Roman"/>
      <w:b/>
      <w:bCs/>
      <w:i/>
      <w:iCs/>
      <w:lang w:eastAsia="ru-RU"/>
    </w:rPr>
  </w:style>
  <w:style w:type="character" w:customStyle="1" w:styleId="IntenseQuoteChar">
    <w:name w:val="Intense Quote Char"/>
    <w:link w:val="14"/>
    <w:uiPriority w:val="99"/>
    <w:locked/>
    <w:rsid w:val="00F8259F"/>
    <w:rPr>
      <w:rFonts w:ascii="Calibri" w:eastAsia="Times New Roman" w:hAnsi="Calibri" w:cs="Times New Roman"/>
      <w:b/>
      <w:bCs/>
      <w:i/>
      <w:iCs/>
      <w:lang w:eastAsia="ru-RU"/>
    </w:rPr>
  </w:style>
  <w:style w:type="character" w:customStyle="1" w:styleId="15">
    <w:name w:val="Слабое выделение1"/>
    <w:uiPriority w:val="99"/>
    <w:rsid w:val="00F8259F"/>
    <w:rPr>
      <w:rFonts w:cs="Times New Roman"/>
      <w:i/>
    </w:rPr>
  </w:style>
  <w:style w:type="character" w:customStyle="1" w:styleId="16">
    <w:name w:val="Сильное выделение1"/>
    <w:uiPriority w:val="99"/>
    <w:rsid w:val="00F8259F"/>
    <w:rPr>
      <w:rFonts w:cs="Times New Roman"/>
      <w:b/>
    </w:rPr>
  </w:style>
  <w:style w:type="character" w:customStyle="1" w:styleId="17">
    <w:name w:val="Слабая ссылка1"/>
    <w:uiPriority w:val="99"/>
    <w:rsid w:val="00F8259F"/>
    <w:rPr>
      <w:rFonts w:cs="Times New Roman"/>
      <w:smallCaps/>
    </w:rPr>
  </w:style>
  <w:style w:type="character" w:customStyle="1" w:styleId="18">
    <w:name w:val="Сильная ссылка1"/>
    <w:uiPriority w:val="99"/>
    <w:rsid w:val="00F8259F"/>
    <w:rPr>
      <w:rFonts w:cs="Times New Roman"/>
      <w:smallCaps/>
      <w:spacing w:val="5"/>
      <w:u w:val="single"/>
    </w:rPr>
  </w:style>
  <w:style w:type="character" w:customStyle="1" w:styleId="19">
    <w:name w:val="Название книги1"/>
    <w:uiPriority w:val="99"/>
    <w:rsid w:val="00F8259F"/>
    <w:rPr>
      <w:rFonts w:cs="Times New Roman"/>
      <w:i/>
      <w:smallCaps/>
      <w:spacing w:val="5"/>
    </w:rPr>
  </w:style>
  <w:style w:type="paragraph" w:customStyle="1" w:styleId="1a">
    <w:name w:val="Заголовок оглавления1"/>
    <w:basedOn w:val="1"/>
    <w:next w:val="a"/>
    <w:uiPriority w:val="99"/>
    <w:rsid w:val="00F8259F"/>
    <w:pPr>
      <w:outlineLvl w:val="9"/>
    </w:pPr>
  </w:style>
  <w:style w:type="table" w:styleId="af0">
    <w:name w:val="Table Grid"/>
    <w:basedOn w:val="a1"/>
    <w:uiPriority w:val="99"/>
    <w:rsid w:val="00F825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rsid w:val="00F8259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8259F"/>
    <w:rPr>
      <w:rFonts w:ascii="Calibri" w:eastAsia="Times New Roman" w:hAnsi="Calibri" w:cs="Times New Roman"/>
      <w:sz w:val="20"/>
      <w:szCs w:val="20"/>
    </w:rPr>
  </w:style>
  <w:style w:type="character" w:styleId="af3">
    <w:name w:val="footnote reference"/>
    <w:uiPriority w:val="99"/>
    <w:semiHidden/>
    <w:rsid w:val="00F8259F"/>
    <w:rPr>
      <w:rFonts w:cs="Times New Roman"/>
      <w:vertAlign w:val="superscript"/>
    </w:rPr>
  </w:style>
  <w:style w:type="paragraph" w:styleId="af4">
    <w:name w:val="Balloon Text"/>
    <w:basedOn w:val="a"/>
    <w:link w:val="af5"/>
    <w:uiPriority w:val="99"/>
    <w:semiHidden/>
    <w:rsid w:val="00F8259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F825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8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rsid w:val="00F8259F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7">
    <w:name w:val="Нижний колонтитул Знак"/>
    <w:basedOn w:val="a0"/>
    <w:link w:val="af6"/>
    <w:uiPriority w:val="99"/>
    <w:rsid w:val="00F8259F"/>
    <w:rPr>
      <w:rFonts w:ascii="Calibri" w:eastAsia="Times New Roman" w:hAnsi="Calibri" w:cs="Times New Roman"/>
    </w:rPr>
  </w:style>
  <w:style w:type="character" w:styleId="af8">
    <w:name w:val="page number"/>
    <w:uiPriority w:val="99"/>
    <w:rsid w:val="00F8259F"/>
    <w:rPr>
      <w:rFonts w:cs="Times New Roman"/>
    </w:rPr>
  </w:style>
  <w:style w:type="paragraph" w:styleId="HTML">
    <w:name w:val="HTML Preformatted"/>
    <w:basedOn w:val="a"/>
    <w:link w:val="HTML0"/>
    <w:uiPriority w:val="99"/>
    <w:rsid w:val="00F82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259F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b">
    <w:name w:val="Сетка таблицы1"/>
    <w:basedOn w:val="a1"/>
    <w:next w:val="af0"/>
    <w:uiPriority w:val="59"/>
    <w:rsid w:val="00F825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F825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a">
    <w:name w:val="Hyperlink"/>
    <w:uiPriority w:val="99"/>
    <w:unhideWhenUsed/>
    <w:rsid w:val="00F8259F"/>
    <w:rPr>
      <w:color w:val="0000FF"/>
      <w:u w:val="single"/>
    </w:rPr>
  </w:style>
  <w:style w:type="character" w:styleId="afb">
    <w:name w:val="FollowedHyperlink"/>
    <w:uiPriority w:val="99"/>
    <w:semiHidden/>
    <w:unhideWhenUsed/>
    <w:rsid w:val="00F8259F"/>
    <w:rPr>
      <w:color w:val="800080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AD5DBC"/>
  </w:style>
  <w:style w:type="numbering" w:customStyle="1" w:styleId="31">
    <w:name w:val="Нет списка3"/>
    <w:next w:val="a2"/>
    <w:uiPriority w:val="99"/>
    <w:semiHidden/>
    <w:unhideWhenUsed/>
    <w:rsid w:val="00AD5DBC"/>
  </w:style>
  <w:style w:type="character" w:customStyle="1" w:styleId="blk">
    <w:name w:val="blk"/>
    <w:basedOn w:val="a0"/>
    <w:rsid w:val="00837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8259F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259F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8259F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8259F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8259F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8259F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8259F"/>
    <w:pPr>
      <w:spacing w:after="0"/>
      <w:outlineLvl w:val="6"/>
    </w:pPr>
    <w:rPr>
      <w:rFonts w:ascii="Cambria" w:eastAsia="Times New Roman" w:hAnsi="Cambria" w:cs="Times New Roman"/>
      <w:i/>
      <w:iCs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8259F"/>
    <w:pPr>
      <w:spacing w:after="0"/>
      <w:outlineLvl w:val="7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F8259F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220B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D220B1"/>
    <w:rPr>
      <w:sz w:val="20"/>
      <w:szCs w:val="20"/>
    </w:rPr>
  </w:style>
  <w:style w:type="character" w:styleId="a5">
    <w:name w:val="endnote reference"/>
    <w:uiPriority w:val="99"/>
    <w:semiHidden/>
    <w:rsid w:val="00D220B1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A7581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75818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75818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259F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8259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259F"/>
    <w:rPr>
      <w:rFonts w:ascii="Cambria" w:eastAsia="Times New Roman" w:hAnsi="Cambria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8259F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8259F"/>
    <w:rPr>
      <w:rFonts w:ascii="Cambria" w:eastAsia="Times New Roman" w:hAnsi="Cambria" w:cs="Times New Roman"/>
      <w:b/>
      <w:bCs/>
      <w:color w:val="7F7F7F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8259F"/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8259F"/>
    <w:rPr>
      <w:rFonts w:ascii="Cambria" w:eastAsia="Times New Roman" w:hAnsi="Cambria" w:cs="Times New Roman"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8259F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8259F"/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259F"/>
  </w:style>
  <w:style w:type="paragraph" w:styleId="a9">
    <w:name w:val="caption"/>
    <w:basedOn w:val="a"/>
    <w:next w:val="a"/>
    <w:uiPriority w:val="99"/>
    <w:qFormat/>
    <w:rsid w:val="00F8259F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F8259F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F8259F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F8259F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99"/>
    <w:rsid w:val="00F8259F"/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character" w:styleId="ae">
    <w:name w:val="Strong"/>
    <w:uiPriority w:val="99"/>
    <w:qFormat/>
    <w:rsid w:val="00F8259F"/>
    <w:rPr>
      <w:rFonts w:cs="Times New Roman"/>
      <w:b/>
    </w:rPr>
  </w:style>
  <w:style w:type="character" w:styleId="af">
    <w:name w:val="Emphasis"/>
    <w:uiPriority w:val="99"/>
    <w:qFormat/>
    <w:rsid w:val="00F8259F"/>
    <w:rPr>
      <w:rFonts w:cs="Times New Roman"/>
      <w:b/>
      <w:i/>
      <w:spacing w:val="10"/>
      <w:shd w:val="clear" w:color="auto" w:fill="auto"/>
    </w:rPr>
  </w:style>
  <w:style w:type="paragraph" w:customStyle="1" w:styleId="12">
    <w:name w:val="Без интервала1"/>
    <w:basedOn w:val="a"/>
    <w:uiPriority w:val="99"/>
    <w:rsid w:val="00F825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uiPriority w:val="99"/>
    <w:rsid w:val="00F8259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">
    <w:name w:val="Цитата 21"/>
    <w:basedOn w:val="a"/>
    <w:next w:val="a"/>
    <w:link w:val="QuoteChar"/>
    <w:uiPriority w:val="99"/>
    <w:rsid w:val="00F8259F"/>
    <w:pPr>
      <w:spacing w:before="200" w:after="0"/>
      <w:ind w:left="360" w:right="360"/>
    </w:pPr>
    <w:rPr>
      <w:rFonts w:ascii="Calibri" w:eastAsia="Times New Roman" w:hAnsi="Calibri" w:cs="Times New Roman"/>
      <w:i/>
      <w:iCs/>
      <w:lang w:eastAsia="ru-RU"/>
    </w:rPr>
  </w:style>
  <w:style w:type="character" w:customStyle="1" w:styleId="QuoteChar">
    <w:name w:val="Quote Char"/>
    <w:link w:val="21"/>
    <w:uiPriority w:val="99"/>
    <w:locked/>
    <w:rsid w:val="00F8259F"/>
    <w:rPr>
      <w:rFonts w:ascii="Calibri" w:eastAsia="Times New Roman" w:hAnsi="Calibri" w:cs="Times New Roman"/>
      <w:i/>
      <w:iCs/>
      <w:lang w:eastAsia="ru-RU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F8259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 w:cs="Times New Roman"/>
      <w:b/>
      <w:bCs/>
      <w:i/>
      <w:iCs/>
      <w:lang w:eastAsia="ru-RU"/>
    </w:rPr>
  </w:style>
  <w:style w:type="character" w:customStyle="1" w:styleId="IntenseQuoteChar">
    <w:name w:val="Intense Quote Char"/>
    <w:link w:val="14"/>
    <w:uiPriority w:val="99"/>
    <w:locked/>
    <w:rsid w:val="00F8259F"/>
    <w:rPr>
      <w:rFonts w:ascii="Calibri" w:eastAsia="Times New Roman" w:hAnsi="Calibri" w:cs="Times New Roman"/>
      <w:b/>
      <w:bCs/>
      <w:i/>
      <w:iCs/>
      <w:lang w:eastAsia="ru-RU"/>
    </w:rPr>
  </w:style>
  <w:style w:type="character" w:customStyle="1" w:styleId="15">
    <w:name w:val="Слабое выделение1"/>
    <w:uiPriority w:val="99"/>
    <w:rsid w:val="00F8259F"/>
    <w:rPr>
      <w:rFonts w:cs="Times New Roman"/>
      <w:i/>
    </w:rPr>
  </w:style>
  <w:style w:type="character" w:customStyle="1" w:styleId="16">
    <w:name w:val="Сильное выделение1"/>
    <w:uiPriority w:val="99"/>
    <w:rsid w:val="00F8259F"/>
    <w:rPr>
      <w:rFonts w:cs="Times New Roman"/>
      <w:b/>
    </w:rPr>
  </w:style>
  <w:style w:type="character" w:customStyle="1" w:styleId="17">
    <w:name w:val="Слабая ссылка1"/>
    <w:uiPriority w:val="99"/>
    <w:rsid w:val="00F8259F"/>
    <w:rPr>
      <w:rFonts w:cs="Times New Roman"/>
      <w:smallCaps/>
    </w:rPr>
  </w:style>
  <w:style w:type="character" w:customStyle="1" w:styleId="18">
    <w:name w:val="Сильная ссылка1"/>
    <w:uiPriority w:val="99"/>
    <w:rsid w:val="00F8259F"/>
    <w:rPr>
      <w:rFonts w:cs="Times New Roman"/>
      <w:smallCaps/>
      <w:spacing w:val="5"/>
      <w:u w:val="single"/>
    </w:rPr>
  </w:style>
  <w:style w:type="character" w:customStyle="1" w:styleId="19">
    <w:name w:val="Название книги1"/>
    <w:uiPriority w:val="99"/>
    <w:rsid w:val="00F8259F"/>
    <w:rPr>
      <w:rFonts w:cs="Times New Roman"/>
      <w:i/>
      <w:smallCaps/>
      <w:spacing w:val="5"/>
    </w:rPr>
  </w:style>
  <w:style w:type="paragraph" w:customStyle="1" w:styleId="1a">
    <w:name w:val="Заголовок оглавления1"/>
    <w:basedOn w:val="1"/>
    <w:next w:val="a"/>
    <w:uiPriority w:val="99"/>
    <w:rsid w:val="00F8259F"/>
    <w:pPr>
      <w:outlineLvl w:val="9"/>
    </w:pPr>
  </w:style>
  <w:style w:type="table" w:styleId="af0">
    <w:name w:val="Table Grid"/>
    <w:basedOn w:val="a1"/>
    <w:uiPriority w:val="99"/>
    <w:rsid w:val="00F825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rsid w:val="00F8259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8259F"/>
    <w:rPr>
      <w:rFonts w:ascii="Calibri" w:eastAsia="Times New Roman" w:hAnsi="Calibri" w:cs="Times New Roman"/>
      <w:sz w:val="20"/>
      <w:szCs w:val="20"/>
    </w:rPr>
  </w:style>
  <w:style w:type="character" w:styleId="af3">
    <w:name w:val="footnote reference"/>
    <w:uiPriority w:val="99"/>
    <w:semiHidden/>
    <w:rsid w:val="00F8259F"/>
    <w:rPr>
      <w:rFonts w:cs="Times New Roman"/>
      <w:vertAlign w:val="superscript"/>
    </w:rPr>
  </w:style>
  <w:style w:type="paragraph" w:styleId="af4">
    <w:name w:val="Balloon Text"/>
    <w:basedOn w:val="a"/>
    <w:link w:val="af5"/>
    <w:uiPriority w:val="99"/>
    <w:semiHidden/>
    <w:rsid w:val="00F8259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F825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8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rsid w:val="00F8259F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7">
    <w:name w:val="Нижний колонтитул Знак"/>
    <w:basedOn w:val="a0"/>
    <w:link w:val="af6"/>
    <w:uiPriority w:val="99"/>
    <w:rsid w:val="00F8259F"/>
    <w:rPr>
      <w:rFonts w:ascii="Calibri" w:eastAsia="Times New Roman" w:hAnsi="Calibri" w:cs="Times New Roman"/>
    </w:rPr>
  </w:style>
  <w:style w:type="character" w:styleId="af8">
    <w:name w:val="page number"/>
    <w:uiPriority w:val="99"/>
    <w:rsid w:val="00F8259F"/>
    <w:rPr>
      <w:rFonts w:cs="Times New Roman"/>
    </w:rPr>
  </w:style>
  <w:style w:type="paragraph" w:styleId="HTML">
    <w:name w:val="HTML Preformatted"/>
    <w:basedOn w:val="a"/>
    <w:link w:val="HTML0"/>
    <w:uiPriority w:val="99"/>
    <w:rsid w:val="00F82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259F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b">
    <w:name w:val="Сетка таблицы1"/>
    <w:basedOn w:val="a1"/>
    <w:next w:val="af0"/>
    <w:uiPriority w:val="59"/>
    <w:rsid w:val="00F825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F825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a">
    <w:name w:val="Hyperlink"/>
    <w:uiPriority w:val="99"/>
    <w:unhideWhenUsed/>
    <w:rsid w:val="00F8259F"/>
    <w:rPr>
      <w:color w:val="0000FF"/>
      <w:u w:val="single"/>
    </w:rPr>
  </w:style>
  <w:style w:type="character" w:styleId="afb">
    <w:name w:val="FollowedHyperlink"/>
    <w:uiPriority w:val="99"/>
    <w:semiHidden/>
    <w:unhideWhenUsed/>
    <w:rsid w:val="00F8259F"/>
    <w:rPr>
      <w:color w:val="800080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AD5DBC"/>
  </w:style>
  <w:style w:type="numbering" w:customStyle="1" w:styleId="31">
    <w:name w:val="Нет списка3"/>
    <w:next w:val="a2"/>
    <w:uiPriority w:val="99"/>
    <w:semiHidden/>
    <w:unhideWhenUsed/>
    <w:rsid w:val="00AD5DBC"/>
  </w:style>
  <w:style w:type="character" w:customStyle="1" w:styleId="blk">
    <w:name w:val="blk"/>
    <w:basedOn w:val="a0"/>
    <w:rsid w:val="00837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8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140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3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02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0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72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6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E7541-F610-48FB-A59B-CA9118D4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74</Pages>
  <Words>25591</Words>
  <Characters>145870</Characters>
  <Application>Microsoft Office Word</Application>
  <DocSecurity>0</DocSecurity>
  <Lines>1215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Таша</dc:creator>
  <cp:keywords/>
  <dc:description/>
  <cp:lastModifiedBy>Таша</cp:lastModifiedBy>
  <cp:revision>33</cp:revision>
  <dcterms:created xsi:type="dcterms:W3CDTF">2016-08-02T20:22:00Z</dcterms:created>
  <dcterms:modified xsi:type="dcterms:W3CDTF">2016-08-10T12:12:00Z</dcterms:modified>
</cp:coreProperties>
</file>