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44" w:rsidRDefault="00077244"/>
    <w:p w:rsidR="00077244" w:rsidRDefault="00077244"/>
    <w:tbl>
      <w:tblPr>
        <w:tblStyle w:val="a3"/>
        <w:tblW w:w="10598" w:type="dxa"/>
        <w:tblLook w:val="04A0"/>
      </w:tblPr>
      <w:tblGrid>
        <w:gridCol w:w="3085"/>
        <w:gridCol w:w="2004"/>
        <w:gridCol w:w="1965"/>
        <w:gridCol w:w="3544"/>
      </w:tblGrid>
      <w:tr w:rsidR="006654E8" w:rsidRPr="006654E8" w:rsidTr="005B5987">
        <w:trPr>
          <w:trHeight w:val="100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4E8" w:rsidRPr="006654E8" w:rsidRDefault="006654E8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  <w:r w:rsidRPr="006654E8">
              <w:rPr>
                <w:rFonts w:ascii="Arial" w:hAnsi="Arial" w:cs="Arial"/>
                <w:b/>
              </w:rPr>
              <w:t xml:space="preserve">Оборудование </w:t>
            </w:r>
          </w:p>
          <w:p w:rsidR="006654E8" w:rsidRDefault="006654E8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  <w:r w:rsidRPr="006654E8">
              <w:rPr>
                <w:rFonts w:ascii="Arial" w:hAnsi="Arial" w:cs="Arial"/>
                <w:b/>
              </w:rPr>
              <w:t>ЗАО «Картон-Полиграф</w:t>
            </w:r>
          </w:p>
          <w:p w:rsidR="00077244" w:rsidRPr="006654E8" w:rsidRDefault="00077244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4E8" w:rsidRPr="006654E8" w:rsidRDefault="006654E8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4E8" w:rsidRPr="006654E8" w:rsidRDefault="006654E8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54E8" w:rsidRPr="006654E8" w:rsidRDefault="006654E8" w:rsidP="000D59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207BF" w:rsidRPr="00113F07" w:rsidTr="005B5987">
        <w:trPr>
          <w:trHeight w:val="100"/>
        </w:trPr>
        <w:tc>
          <w:tcPr>
            <w:tcW w:w="3085" w:type="dxa"/>
            <w:tcBorders>
              <w:top w:val="single" w:sz="4" w:space="0" w:color="auto"/>
            </w:tcBorders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Название машины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Тип </w:t>
            </w:r>
          </w:p>
        </w:tc>
        <w:tc>
          <w:tcPr>
            <w:tcW w:w="1965" w:type="dxa"/>
            <w:tcBorders>
              <w:top w:val="single" w:sz="4" w:space="0" w:color="auto"/>
            </w:tcBorders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Производитель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207BF" w:rsidRPr="009A2F07" w:rsidRDefault="00B86A5E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Выполняемые работы, отличные характеристики, преимущества.</w:t>
            </w:r>
          </w:p>
        </w:tc>
      </w:tr>
      <w:tr w:rsidR="00A207BF" w:rsidRPr="00113F07" w:rsidTr="005B5987">
        <w:trPr>
          <w:trHeight w:val="100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7BF" w:rsidRPr="00AB00B1" w:rsidTr="005B5987">
        <w:trPr>
          <w:trHeight w:val="905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6-colours offset printing machine ROLAND 706 LV HIPRINT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6-красочная </w:t>
            </w:r>
            <w:proofErr w:type="spellStart"/>
            <w:proofErr w:type="gramStart"/>
            <w:r w:rsidRPr="009A2F07">
              <w:rPr>
                <w:rFonts w:ascii="Arial" w:hAnsi="Arial" w:cs="Arial"/>
                <w:sz w:val="20"/>
                <w:szCs w:val="20"/>
              </w:rPr>
              <w:t>УФ-офсетная</w:t>
            </w:r>
            <w:proofErr w:type="spellEnd"/>
            <w:proofErr w:type="gramEnd"/>
            <w:r w:rsidRPr="009A2F07">
              <w:rPr>
                <w:rFonts w:ascii="Arial" w:hAnsi="Arial" w:cs="Arial"/>
                <w:sz w:val="20"/>
                <w:szCs w:val="20"/>
              </w:rPr>
              <w:t xml:space="preserve"> печатная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машина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MAN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ROLAND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 Германия</w:t>
            </w:r>
          </w:p>
        </w:tc>
        <w:tc>
          <w:tcPr>
            <w:tcW w:w="3544" w:type="dxa"/>
          </w:tcPr>
          <w:p w:rsidR="00A207BF" w:rsidRPr="00AB2FF4" w:rsidRDefault="00AB00B1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>Возможность</w:t>
            </w:r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 xml:space="preserve"> холодного тиснения фольгой и </w:t>
            </w:r>
            <w:proofErr w:type="spellStart"/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>полноцветной</w:t>
            </w:r>
            <w:proofErr w:type="spellEnd"/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 xml:space="preserve"> печати по фольге за один прогон, печать</w:t>
            </w:r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 xml:space="preserve"> 6-ю красками (</w:t>
            </w:r>
            <w:proofErr w:type="spellStart"/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>гексахром</w:t>
            </w:r>
            <w:proofErr w:type="spellEnd"/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>),</w:t>
            </w:r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 xml:space="preserve"> сплошное и выборочное </w:t>
            </w:r>
            <w:proofErr w:type="spellStart"/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>УФ-лакирование</w:t>
            </w:r>
            <w:proofErr w:type="spellEnd"/>
            <w:r w:rsidR="007F53AB">
              <w:rPr>
                <w:rFonts w:ascii="Arial" w:hAnsi="Arial" w:cs="Arial"/>
                <w:color w:val="FF0000"/>
                <w:sz w:val="20"/>
                <w:szCs w:val="20"/>
              </w:rPr>
              <w:t xml:space="preserve"> в линию,</w:t>
            </w:r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AB2FF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TWIN</w:t>
            </w:r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>-лакирование и т</w:t>
            </w:r>
            <w:proofErr w:type="gramStart"/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>.д</w:t>
            </w:r>
            <w:proofErr w:type="gramEnd"/>
            <w:r w:rsidRPr="00AB2FF4">
              <w:rPr>
                <w:rFonts w:ascii="Arial" w:hAnsi="Arial" w:cs="Arial"/>
                <w:color w:val="FF0000"/>
                <w:sz w:val="20"/>
                <w:szCs w:val="20"/>
              </w:rPr>
              <w:t xml:space="preserve">…… </w:t>
            </w:r>
          </w:p>
        </w:tc>
      </w:tr>
      <w:tr w:rsidR="00A207BF" w:rsidRPr="00113F07" w:rsidTr="005B5987">
        <w:trPr>
          <w:trHeight w:val="365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4-colours offset printing machine HEIDELBERG SPEEDMASTER CD 102-4-L-UV</w:t>
            </w:r>
          </w:p>
        </w:tc>
        <w:tc>
          <w:tcPr>
            <w:tcW w:w="2004" w:type="dxa"/>
          </w:tcPr>
          <w:p w:rsidR="00A207BF" w:rsidRPr="00B86A5E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86A5E">
              <w:rPr>
                <w:rFonts w:ascii="Arial" w:hAnsi="Arial" w:cs="Arial"/>
                <w:sz w:val="20"/>
                <w:szCs w:val="20"/>
              </w:rPr>
              <w:t>4-</w:t>
            </w:r>
            <w:r w:rsidRPr="009A2F07">
              <w:rPr>
                <w:rFonts w:ascii="Arial" w:hAnsi="Arial" w:cs="Arial"/>
                <w:sz w:val="20"/>
                <w:szCs w:val="20"/>
              </w:rPr>
              <w:t>красочная</w:t>
            </w:r>
            <w:r w:rsidRPr="00B86A5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2F07">
              <w:rPr>
                <w:rFonts w:ascii="Arial" w:hAnsi="Arial" w:cs="Arial"/>
                <w:sz w:val="20"/>
                <w:szCs w:val="20"/>
              </w:rPr>
              <w:t>УФ</w:t>
            </w:r>
            <w:r w:rsidRPr="00B86A5E">
              <w:rPr>
                <w:rFonts w:ascii="Arial" w:hAnsi="Arial" w:cs="Arial"/>
                <w:sz w:val="20"/>
                <w:szCs w:val="20"/>
              </w:rPr>
              <w:t>-</w:t>
            </w:r>
            <w:r w:rsidRPr="009A2F07">
              <w:rPr>
                <w:rFonts w:ascii="Arial" w:hAnsi="Arial" w:cs="Arial"/>
                <w:sz w:val="20"/>
                <w:szCs w:val="20"/>
              </w:rPr>
              <w:t>офсетная</w:t>
            </w:r>
            <w:proofErr w:type="spellEnd"/>
            <w:proofErr w:type="gramEnd"/>
            <w:r w:rsidRPr="00B86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</w:rPr>
              <w:t>печатная</w:t>
            </w:r>
            <w:r w:rsidRPr="00B86A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машина</w:t>
            </w:r>
          </w:p>
        </w:tc>
        <w:tc>
          <w:tcPr>
            <w:tcW w:w="1965" w:type="dxa"/>
          </w:tcPr>
          <w:p w:rsidR="00A207BF" w:rsidRPr="00AB00B1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HEIDELBERG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Германия</w:t>
            </w:r>
          </w:p>
        </w:tc>
        <w:tc>
          <w:tcPr>
            <w:tcW w:w="3544" w:type="dxa"/>
          </w:tcPr>
          <w:p w:rsidR="00A207BF" w:rsidRPr="009A2F07" w:rsidRDefault="007F53AB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Полноцветная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печать по картону и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невпитывающим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</w:t>
            </w:r>
            <w:r w:rsidR="006F5AEB">
              <w:rPr>
                <w:rFonts w:ascii="Arial" w:hAnsi="Arial" w:cs="Arial"/>
                <w:sz w:val="20"/>
                <w:szCs w:val="20"/>
              </w:rPr>
              <w:t xml:space="preserve">териалам, сплошное и выборочное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лакирование </w:t>
            </w:r>
            <w:r w:rsidR="006F5AEB">
              <w:rPr>
                <w:rFonts w:ascii="Arial" w:hAnsi="Arial" w:cs="Arial"/>
                <w:sz w:val="20"/>
                <w:szCs w:val="20"/>
              </w:rPr>
              <w:t xml:space="preserve">УФ лаком </w:t>
            </w:r>
            <w:r>
              <w:rPr>
                <w:rFonts w:ascii="Arial" w:hAnsi="Arial" w:cs="Arial"/>
                <w:sz w:val="20"/>
                <w:szCs w:val="20"/>
              </w:rPr>
              <w:t xml:space="preserve">в линию. </w:t>
            </w:r>
          </w:p>
        </w:tc>
      </w:tr>
      <w:tr w:rsidR="00A207BF" w:rsidRPr="00113F07" w:rsidTr="005B5987">
        <w:trPr>
          <w:trHeight w:val="362"/>
        </w:trPr>
        <w:tc>
          <w:tcPr>
            <w:tcW w:w="3085" w:type="dxa"/>
          </w:tcPr>
          <w:p w:rsidR="00A207BF" w:rsidRPr="007F53AB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53AB">
              <w:rPr>
                <w:rFonts w:ascii="Arial" w:hAnsi="Arial" w:cs="Arial"/>
                <w:sz w:val="20"/>
                <w:szCs w:val="20"/>
              </w:rPr>
              <w:t>4-</w:t>
            </w:r>
            <w:proofErr w:type="spellStart"/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colours</w:t>
            </w:r>
            <w:proofErr w:type="spellEnd"/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offset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printing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machine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HEIDELBERG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SPEEDMASTER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SM</w:t>
            </w:r>
            <w:r w:rsidRPr="007F53AB">
              <w:rPr>
                <w:rFonts w:ascii="Arial" w:hAnsi="Arial" w:cs="Arial"/>
                <w:sz w:val="20"/>
                <w:szCs w:val="20"/>
              </w:rPr>
              <w:t xml:space="preserve"> 74-4 +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LX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4-красочная офсетная печатная</w:t>
            </w:r>
            <w:r>
              <w:rPr>
                <w:rFonts w:ascii="Arial" w:hAnsi="Arial" w:cs="Arial"/>
                <w:sz w:val="20"/>
                <w:szCs w:val="20"/>
              </w:rPr>
              <w:t xml:space="preserve"> машина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HEIDELBERG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Германия</w:t>
            </w:r>
          </w:p>
        </w:tc>
        <w:tc>
          <w:tcPr>
            <w:tcW w:w="3544" w:type="dxa"/>
          </w:tcPr>
          <w:p w:rsidR="00A207BF" w:rsidRPr="009A2F07" w:rsidRDefault="006F5AEB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Полноцветная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печать по картону, сплошное и выборочное лакирование в/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лаком в линию.</w:t>
            </w:r>
          </w:p>
        </w:tc>
      </w:tr>
      <w:tr w:rsidR="00A207BF" w:rsidRPr="00113F07" w:rsidTr="005B5987">
        <w:trPr>
          <w:trHeight w:val="311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Sheet-Fed Screen Printing Press Model SC-102DX, SAKURAI/DORN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Автоматическая трафаретная печатная машина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SAKURAI</w:t>
            </w:r>
            <w:r w:rsidRPr="009A2F07">
              <w:rPr>
                <w:rFonts w:ascii="Arial" w:hAnsi="Arial" w:cs="Arial"/>
                <w:sz w:val="20"/>
                <w:szCs w:val="20"/>
              </w:rPr>
              <w:t>/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DORN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Япония/США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Печать по картону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невпитывающим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поверхностям трафаретными УФ красками, в</w:t>
            </w:r>
            <w:r w:rsidR="006F5AEB">
              <w:rPr>
                <w:rFonts w:ascii="Arial" w:hAnsi="Arial" w:cs="Arial"/>
                <w:sz w:val="20"/>
                <w:szCs w:val="20"/>
              </w:rPr>
              <w:t>ыборочное лакирова</w:t>
            </w:r>
            <w:r>
              <w:rPr>
                <w:rFonts w:ascii="Arial" w:hAnsi="Arial" w:cs="Arial"/>
                <w:sz w:val="20"/>
                <w:szCs w:val="20"/>
              </w:rPr>
              <w:t>ние УФ лаком, нанесение блесток в УФ лаке.</w:t>
            </w:r>
          </w:p>
        </w:tc>
      </w:tr>
      <w:tr w:rsidR="00A207BF" w:rsidRPr="00113F07" w:rsidTr="005B5987">
        <w:trPr>
          <w:trHeight w:val="153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BOBST AUTOPLATINE – SP 102 BMA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Автоматический пресс для тиснения фольгой и высечки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BOBST</w:t>
            </w:r>
            <w:r w:rsidRPr="009A2F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Швейцария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Горячее тиснение фольгой,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конгревное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тиснение, фигурная и прямая высечка</w:t>
            </w:r>
            <w:r w:rsidR="00B61D9F">
              <w:rPr>
                <w:rFonts w:ascii="Arial" w:hAnsi="Arial" w:cs="Arial"/>
                <w:sz w:val="20"/>
                <w:szCs w:val="20"/>
              </w:rPr>
              <w:t xml:space="preserve"> изделий из картона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07BF" w:rsidRPr="00113F07" w:rsidTr="005B5987">
        <w:trPr>
          <w:trHeight w:val="155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BOBST AUTOPLATINE – SP 102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Автоматический пресс для </w:t>
            </w:r>
            <w:proofErr w:type="spellStart"/>
            <w:r w:rsidRPr="009A2F07">
              <w:rPr>
                <w:rFonts w:ascii="Arial" w:hAnsi="Arial" w:cs="Arial"/>
                <w:sz w:val="20"/>
                <w:szCs w:val="20"/>
              </w:rPr>
              <w:t>конгревного</w:t>
            </w:r>
            <w:proofErr w:type="spellEnd"/>
            <w:r w:rsidRPr="009A2F07">
              <w:rPr>
                <w:rFonts w:ascii="Arial" w:hAnsi="Arial" w:cs="Arial"/>
                <w:sz w:val="20"/>
                <w:szCs w:val="20"/>
              </w:rPr>
              <w:t xml:space="preserve"> тиснения и высечки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BOBST</w:t>
            </w:r>
            <w:r w:rsidRPr="009A2F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Швейцария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Конгревное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тиснение, фигурная и прямая высечка</w:t>
            </w:r>
            <w:r w:rsidR="00B61D9F">
              <w:rPr>
                <w:rFonts w:ascii="Arial" w:hAnsi="Arial" w:cs="Arial"/>
                <w:sz w:val="20"/>
                <w:szCs w:val="20"/>
              </w:rPr>
              <w:t xml:space="preserve"> изделий из картона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07BF" w:rsidRPr="00077244" w:rsidTr="005B5987">
        <w:trPr>
          <w:trHeight w:val="103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JOHANNISBERG – 104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Автоматический пресс для тиснения фольгой и высечки</w:t>
            </w:r>
          </w:p>
        </w:tc>
        <w:tc>
          <w:tcPr>
            <w:tcW w:w="1965" w:type="dxa"/>
          </w:tcPr>
          <w:p w:rsidR="00A207BF" w:rsidRPr="00A207BF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B&amp;H Print Eng. Lim</w:t>
            </w:r>
          </w:p>
          <w:p w:rsidR="00A207BF" w:rsidRPr="00A207BF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Англия</w:t>
            </w:r>
          </w:p>
        </w:tc>
        <w:tc>
          <w:tcPr>
            <w:tcW w:w="3544" w:type="dxa"/>
          </w:tcPr>
          <w:p w:rsidR="00A207BF" w:rsidRPr="00077244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Горячее тиснение фольгой, фигурная и прямая высечка изделий из картона и тонких бумаг.</w:t>
            </w:r>
          </w:p>
        </w:tc>
      </w:tr>
      <w:tr w:rsidR="00A207BF" w:rsidRPr="00113F07" w:rsidTr="005B5987">
        <w:trPr>
          <w:trHeight w:val="100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IBERIKA DG-60B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Автоматический пресс для  высечки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IBERIKA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Испания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Фигурная и прямая высечка изделий из картона.</w:t>
            </w:r>
          </w:p>
        </w:tc>
      </w:tr>
      <w:tr w:rsidR="00A207BF" w:rsidRPr="00113F07" w:rsidTr="005B5987">
        <w:trPr>
          <w:trHeight w:val="105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lastRenderedPageBreak/>
              <w:t>SUNRAISE HP 15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Термографическая машина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SUNRAISE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INC</w:t>
            </w:r>
            <w:r w:rsidRPr="009A2F07">
              <w:rPr>
                <w:rFonts w:ascii="Arial" w:hAnsi="Arial" w:cs="Arial"/>
                <w:sz w:val="20"/>
                <w:szCs w:val="20"/>
              </w:rPr>
              <w:t>.</w:t>
            </w:r>
            <w:r w:rsidRPr="009A2F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США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Печать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термоподъемом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посыпные блестки, пластизоль.</w:t>
            </w:r>
          </w:p>
        </w:tc>
      </w:tr>
      <w:tr w:rsidR="00A207BF" w:rsidRPr="00113F07" w:rsidTr="005B5987">
        <w:trPr>
          <w:trHeight w:val="100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BOBST DOMINO - 90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9A2F07">
              <w:rPr>
                <w:rFonts w:ascii="Arial" w:hAnsi="Arial" w:cs="Arial"/>
                <w:sz w:val="20"/>
                <w:szCs w:val="20"/>
              </w:rPr>
              <w:t>Фальцевально-склеивающая</w:t>
            </w:r>
            <w:proofErr w:type="spellEnd"/>
            <w:r w:rsidRPr="009A2F07">
              <w:rPr>
                <w:rFonts w:ascii="Arial" w:hAnsi="Arial" w:cs="Arial"/>
                <w:sz w:val="20"/>
                <w:szCs w:val="20"/>
              </w:rPr>
              <w:t xml:space="preserve"> машина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BOBST</w:t>
            </w:r>
            <w:r w:rsidRPr="009A2F07">
              <w:rPr>
                <w:rFonts w:ascii="Arial" w:hAnsi="Arial" w:cs="Arial"/>
                <w:sz w:val="20"/>
                <w:szCs w:val="20"/>
              </w:rPr>
              <w:tab/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Швейцария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Склейка и фальцовка изделий из картона.</w:t>
            </w:r>
          </w:p>
        </w:tc>
      </w:tr>
      <w:tr w:rsidR="00A207BF" w:rsidRPr="00113F07" w:rsidTr="005B5987">
        <w:trPr>
          <w:trHeight w:val="103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ZEMBO Z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960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bCs/>
                <w:sz w:val="20"/>
                <w:szCs w:val="20"/>
              </w:rPr>
              <w:t>Автоматическая  машина для изготовления бумажных пакетов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Zenbo</w:t>
            </w:r>
            <w:proofErr w:type="spellEnd"/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Китай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полуфабрикатов бумажных сумок из предварительно нарезанных листов с печатью.</w:t>
            </w:r>
          </w:p>
        </w:tc>
      </w:tr>
      <w:tr w:rsidR="00A207BF" w:rsidRPr="00113F07" w:rsidTr="005B5987">
        <w:trPr>
          <w:trHeight w:val="103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ZEMBO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ZB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1100А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bCs/>
                <w:sz w:val="20"/>
                <w:szCs w:val="20"/>
              </w:rPr>
              <w:t>Автоматическая  машина для изготовления бумажных пакетов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Zenbo</w:t>
            </w:r>
            <w:proofErr w:type="spellEnd"/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Китай</w:t>
            </w:r>
          </w:p>
        </w:tc>
        <w:tc>
          <w:tcPr>
            <w:tcW w:w="3544" w:type="dxa"/>
          </w:tcPr>
          <w:p w:rsidR="00A207BF" w:rsidRPr="009A2F07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Изготовление полуфабрикатов бумажных сумок из предварительно вырубленных листов с печатью.</w:t>
            </w:r>
          </w:p>
        </w:tc>
      </w:tr>
      <w:tr w:rsidR="00A207BF" w:rsidRPr="00113F07" w:rsidTr="005B5987">
        <w:trPr>
          <w:trHeight w:val="100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ЛБ-700(навивка)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Полуавтомат. Оборудование для переплета календарей 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WIRE</w:t>
            </w:r>
            <w:r w:rsidRPr="009A2F07">
              <w:rPr>
                <w:rFonts w:ascii="Arial" w:hAnsi="Arial" w:cs="Arial"/>
                <w:sz w:val="20"/>
                <w:szCs w:val="20"/>
              </w:rPr>
              <w:t>-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ЛБВ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544" w:type="dxa"/>
          </w:tcPr>
          <w:p w:rsidR="00A207BF" w:rsidRPr="00077244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Переплет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календарей 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проволокой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WIRE</w:t>
            </w:r>
            <w:r w:rsidRPr="009A2F07">
              <w:rPr>
                <w:rFonts w:ascii="Arial" w:hAnsi="Arial" w:cs="Arial"/>
                <w:sz w:val="20"/>
                <w:szCs w:val="20"/>
              </w:rPr>
              <w:t>-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207BF" w:rsidRPr="00113F07" w:rsidTr="005B5987">
        <w:trPr>
          <w:trHeight w:val="105"/>
        </w:trPr>
        <w:tc>
          <w:tcPr>
            <w:tcW w:w="308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ЛП-500 (перфорация)</w:t>
            </w:r>
          </w:p>
        </w:tc>
        <w:tc>
          <w:tcPr>
            <w:tcW w:w="2004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 xml:space="preserve">Полуавтомат. Оборудование для пробивки отверстий для переплета календарей 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WIRE</w:t>
            </w:r>
            <w:r w:rsidRPr="009A2F07">
              <w:rPr>
                <w:rFonts w:ascii="Arial" w:hAnsi="Arial" w:cs="Arial"/>
                <w:sz w:val="20"/>
                <w:szCs w:val="20"/>
              </w:rPr>
              <w:t>-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</w:p>
        </w:tc>
        <w:tc>
          <w:tcPr>
            <w:tcW w:w="1965" w:type="dxa"/>
          </w:tcPr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ЛБВ</w:t>
            </w:r>
          </w:p>
          <w:p w:rsidR="00A207BF" w:rsidRPr="009A2F07" w:rsidRDefault="00A207BF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A2F07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3544" w:type="dxa"/>
          </w:tcPr>
          <w:p w:rsidR="00A207BF" w:rsidRPr="00077244" w:rsidRDefault="00077244" w:rsidP="009A2F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Пробивка</w:t>
            </w:r>
            <w:r w:rsidRPr="009A2F07">
              <w:rPr>
                <w:rFonts w:ascii="Arial" w:hAnsi="Arial" w:cs="Arial"/>
                <w:sz w:val="20"/>
                <w:szCs w:val="20"/>
              </w:rPr>
              <w:t xml:space="preserve"> отверстий для переплета календарей 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проволокой 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WIRE</w:t>
            </w:r>
            <w:r w:rsidRPr="009A2F07">
              <w:rPr>
                <w:rFonts w:ascii="Arial" w:hAnsi="Arial" w:cs="Arial"/>
                <w:sz w:val="20"/>
                <w:szCs w:val="20"/>
              </w:rPr>
              <w:t>-</w:t>
            </w:r>
            <w:r w:rsidRPr="009A2F07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77292" w:rsidRPr="00113F07" w:rsidRDefault="00A77292">
      <w:pPr>
        <w:rPr>
          <w:rFonts w:ascii="Arial" w:hAnsi="Arial" w:cs="Arial"/>
          <w:sz w:val="20"/>
          <w:szCs w:val="20"/>
        </w:rPr>
      </w:pPr>
    </w:p>
    <w:sectPr w:rsidR="00A77292" w:rsidRPr="00113F07" w:rsidSect="008264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478"/>
    <w:rsid w:val="00077244"/>
    <w:rsid w:val="00080D26"/>
    <w:rsid w:val="00113F07"/>
    <w:rsid w:val="001312FD"/>
    <w:rsid w:val="00173BE4"/>
    <w:rsid w:val="001C1370"/>
    <w:rsid w:val="001C75F5"/>
    <w:rsid w:val="001F0F86"/>
    <w:rsid w:val="0024372C"/>
    <w:rsid w:val="00252880"/>
    <w:rsid w:val="002A282E"/>
    <w:rsid w:val="002D0BF9"/>
    <w:rsid w:val="002E6DAD"/>
    <w:rsid w:val="00347AC9"/>
    <w:rsid w:val="004024B4"/>
    <w:rsid w:val="005B5987"/>
    <w:rsid w:val="005F5D54"/>
    <w:rsid w:val="006133C9"/>
    <w:rsid w:val="006463DE"/>
    <w:rsid w:val="006654E8"/>
    <w:rsid w:val="0068357D"/>
    <w:rsid w:val="006C178B"/>
    <w:rsid w:val="006F5AEB"/>
    <w:rsid w:val="007747DC"/>
    <w:rsid w:val="0078415D"/>
    <w:rsid w:val="007E1871"/>
    <w:rsid w:val="007F53AB"/>
    <w:rsid w:val="00826478"/>
    <w:rsid w:val="0086114F"/>
    <w:rsid w:val="00881F84"/>
    <w:rsid w:val="008A3E40"/>
    <w:rsid w:val="008F4858"/>
    <w:rsid w:val="009016EB"/>
    <w:rsid w:val="00942384"/>
    <w:rsid w:val="009A2F07"/>
    <w:rsid w:val="009B3F65"/>
    <w:rsid w:val="00A207BF"/>
    <w:rsid w:val="00A21B64"/>
    <w:rsid w:val="00A77292"/>
    <w:rsid w:val="00AB00B1"/>
    <w:rsid w:val="00AB2FF4"/>
    <w:rsid w:val="00B34BA0"/>
    <w:rsid w:val="00B61D9F"/>
    <w:rsid w:val="00B86A5E"/>
    <w:rsid w:val="00C14A03"/>
    <w:rsid w:val="00C87079"/>
    <w:rsid w:val="00C943A4"/>
    <w:rsid w:val="00D56FED"/>
    <w:rsid w:val="00D85A95"/>
    <w:rsid w:val="00D96FB9"/>
    <w:rsid w:val="00E02DEC"/>
    <w:rsid w:val="00E30DBE"/>
    <w:rsid w:val="00E641AD"/>
    <w:rsid w:val="00EA015F"/>
    <w:rsid w:val="00EE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78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96FB9"/>
    <w:pPr>
      <w:keepNext/>
      <w:jc w:val="center"/>
      <w:outlineLvl w:val="7"/>
    </w:pPr>
    <w:rPr>
      <w:rFonts w:ascii="Arial" w:hAnsi="Arial"/>
      <w:b/>
      <w:bCs/>
      <w:i/>
      <w:iCs/>
      <w:color w:val="336666"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96FB9"/>
    <w:rPr>
      <w:rFonts w:ascii="Arial" w:hAnsi="Arial"/>
      <w:b/>
      <w:bCs/>
      <w:i/>
      <w:iCs/>
      <w:color w:val="336666"/>
      <w:szCs w:val="16"/>
    </w:rPr>
  </w:style>
  <w:style w:type="table" w:styleId="a3">
    <w:name w:val="Table Grid"/>
    <w:basedOn w:val="a1"/>
    <w:uiPriority w:val="59"/>
    <w:rsid w:val="008264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hametova</dc:creator>
  <cp:lastModifiedBy>Евгений М. Апостол</cp:lastModifiedBy>
  <cp:revision>3</cp:revision>
  <dcterms:created xsi:type="dcterms:W3CDTF">2019-11-26T07:59:00Z</dcterms:created>
  <dcterms:modified xsi:type="dcterms:W3CDTF">2019-11-26T08:14:00Z</dcterms:modified>
</cp:coreProperties>
</file>